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8BEB" w14:textId="14C0D244" w:rsidR="008B0F5F" w:rsidRDefault="00447C7D" w:rsidP="008B0F5F">
      <w:pPr>
        <w:pStyle w:val="Title"/>
      </w:pPr>
      <w:r>
        <w:tab/>
      </w:r>
    </w:p>
    <w:p w14:paraId="20C2A365" w14:textId="77777777" w:rsidR="008B0F5F" w:rsidRDefault="008B0F5F" w:rsidP="008B0F5F">
      <w:pPr>
        <w:pStyle w:val="Title"/>
      </w:pPr>
    </w:p>
    <w:p w14:paraId="66031841" w14:textId="77777777" w:rsidR="00F66FE8" w:rsidRPr="00FD1530" w:rsidRDefault="008B0F5F" w:rsidP="008B0F5F">
      <w:pPr>
        <w:pStyle w:val="Title"/>
        <w:rPr>
          <w:sz w:val="48"/>
          <w:szCs w:val="48"/>
        </w:rPr>
      </w:pPr>
      <w:r w:rsidRPr="00FD1530">
        <w:rPr>
          <w:sz w:val="48"/>
          <w:szCs w:val="48"/>
        </w:rPr>
        <w:t>ACHIEVE LEARNING</w:t>
      </w:r>
    </w:p>
    <w:p w14:paraId="1FC66928" w14:textId="77777777" w:rsidR="008B0F5F" w:rsidRPr="00FD1530" w:rsidRDefault="008B0F5F" w:rsidP="008B0F5F">
      <w:pPr>
        <w:pStyle w:val="Title"/>
        <w:rPr>
          <w:sz w:val="48"/>
          <w:szCs w:val="48"/>
        </w:rPr>
      </w:pPr>
      <w:r w:rsidRPr="00FD1530">
        <w:rPr>
          <w:sz w:val="48"/>
          <w:szCs w:val="48"/>
        </w:rPr>
        <w:t>CHILD DEVELOPMENT CENTER</w:t>
      </w:r>
    </w:p>
    <w:p w14:paraId="19BCDA75" w14:textId="77777777" w:rsidR="008B0F5F" w:rsidRDefault="008B0F5F" w:rsidP="008B0F5F"/>
    <w:p w14:paraId="7D157372" w14:textId="77777777" w:rsidR="008B0F5F" w:rsidRPr="008B0F5F" w:rsidRDefault="008B0F5F" w:rsidP="008B0F5F"/>
    <w:p w14:paraId="3AFADE6A" w14:textId="77777777" w:rsidR="008B0F5F" w:rsidRDefault="008B0F5F" w:rsidP="008B0F5F">
      <w:pPr>
        <w:pStyle w:val="Title"/>
      </w:pPr>
      <w:r>
        <w:t>Operational Policies and Procedures</w:t>
      </w:r>
    </w:p>
    <w:p w14:paraId="4533680B" w14:textId="77777777" w:rsidR="008B0F5F" w:rsidRDefault="008B0F5F" w:rsidP="008B0F5F"/>
    <w:p w14:paraId="602B382C" w14:textId="77777777" w:rsidR="008B0F5F" w:rsidRDefault="008B0F5F" w:rsidP="008B0F5F">
      <w:r>
        <w:rPr>
          <w:noProof/>
        </w:rPr>
        <w:drawing>
          <wp:inline distT="0" distB="0" distL="0" distR="0" wp14:anchorId="01FF66BB" wp14:editId="3E14B5F4">
            <wp:extent cx="5686425" cy="4019550"/>
            <wp:effectExtent l="0" t="0" r="9525" b="0"/>
            <wp:docPr id="1" name="Picture 1" descr="C:\Users\Rosanna\AppData\Local\Microsoft\Windows\Temporary Internet Files\Content.IE5\0CH9YM8B\teacher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a\AppData\Local\Microsoft\Windows\Temporary Internet Files\Content.IE5\0CH9YM8B\teacherreadin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717" cy="4020463"/>
                    </a:xfrm>
                    <a:prstGeom prst="rect">
                      <a:avLst/>
                    </a:prstGeom>
                    <a:noFill/>
                    <a:ln>
                      <a:noFill/>
                    </a:ln>
                  </pic:spPr>
                </pic:pic>
              </a:graphicData>
            </a:graphic>
          </wp:inline>
        </w:drawing>
      </w:r>
    </w:p>
    <w:p w14:paraId="7516E971" w14:textId="50496973" w:rsidR="008B0F5F" w:rsidRPr="00FD1530" w:rsidRDefault="008B0F5F" w:rsidP="008B0F5F">
      <w:pPr>
        <w:spacing w:after="0" w:line="240" w:lineRule="auto"/>
        <w:jc w:val="center"/>
        <w:rPr>
          <w:sz w:val="24"/>
          <w:szCs w:val="24"/>
        </w:rPr>
      </w:pPr>
      <w:r w:rsidRPr="00FD1530">
        <w:rPr>
          <w:sz w:val="24"/>
          <w:szCs w:val="24"/>
        </w:rPr>
        <w:t>5</w:t>
      </w:r>
      <w:r w:rsidR="00411169" w:rsidRPr="00FD1530">
        <w:rPr>
          <w:sz w:val="24"/>
          <w:szCs w:val="24"/>
        </w:rPr>
        <w:t>09</w:t>
      </w:r>
      <w:r w:rsidRPr="00FD1530">
        <w:rPr>
          <w:sz w:val="24"/>
          <w:szCs w:val="24"/>
        </w:rPr>
        <w:t xml:space="preserve"> MLK, Elgin, Texas 78621, Telephone (512) 281-0616</w:t>
      </w:r>
    </w:p>
    <w:p w14:paraId="17AC83CF" w14:textId="77777777" w:rsidR="00FD1530" w:rsidRDefault="008B0F5F" w:rsidP="008B0F5F">
      <w:pPr>
        <w:spacing w:after="0" w:line="240" w:lineRule="auto"/>
        <w:jc w:val="center"/>
        <w:rPr>
          <w:sz w:val="24"/>
          <w:szCs w:val="24"/>
        </w:rPr>
      </w:pPr>
      <w:r w:rsidRPr="00FD1530">
        <w:rPr>
          <w:sz w:val="24"/>
          <w:szCs w:val="24"/>
        </w:rPr>
        <w:t xml:space="preserve">email: </w:t>
      </w:r>
      <w:hyperlink r:id="rId8" w:history="1">
        <w:r w:rsidRPr="00FD1530">
          <w:rPr>
            <w:rStyle w:val="Hyperlink"/>
            <w:sz w:val="24"/>
            <w:szCs w:val="24"/>
          </w:rPr>
          <w:t>achievelearningcdc@outlock.com</w:t>
        </w:r>
      </w:hyperlink>
      <w:r w:rsidRPr="00FD1530">
        <w:rPr>
          <w:sz w:val="24"/>
          <w:szCs w:val="24"/>
        </w:rPr>
        <w:t xml:space="preserve"> </w:t>
      </w:r>
    </w:p>
    <w:p w14:paraId="13395868" w14:textId="2B5F4508" w:rsidR="008B0F5F" w:rsidRPr="00FD1530" w:rsidRDefault="008B0F5F" w:rsidP="00FD1530">
      <w:pPr>
        <w:spacing w:after="0" w:line="240" w:lineRule="auto"/>
        <w:jc w:val="center"/>
        <w:rPr>
          <w:sz w:val="24"/>
          <w:szCs w:val="24"/>
        </w:rPr>
      </w:pPr>
      <w:r w:rsidRPr="00FD1530">
        <w:rPr>
          <w:sz w:val="24"/>
          <w:szCs w:val="24"/>
        </w:rPr>
        <w:t xml:space="preserve"> website: www.achievelearningcdc.com</w:t>
      </w:r>
    </w:p>
    <w:p w14:paraId="1A013A4B" w14:textId="77777777" w:rsidR="00A708B0" w:rsidRPr="008B0F5F" w:rsidRDefault="008B0F5F" w:rsidP="00A708B0">
      <w:pPr>
        <w:jc w:val="center"/>
        <w:rPr>
          <w:rFonts w:ascii="Times New Roman" w:hAnsi="Times New Roman" w:cs="Times New Roman"/>
          <w:b/>
          <w:sz w:val="24"/>
          <w:szCs w:val="24"/>
          <w:u w:val="single"/>
        </w:rPr>
      </w:pPr>
      <w:r w:rsidRPr="008B0F5F">
        <w:rPr>
          <w:rFonts w:ascii="Times New Roman" w:hAnsi="Times New Roman" w:cs="Times New Roman"/>
          <w:b/>
          <w:sz w:val="24"/>
          <w:szCs w:val="24"/>
          <w:u w:val="single"/>
        </w:rPr>
        <w:lastRenderedPageBreak/>
        <w:t>Table of Contents</w:t>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t>_Paragraph Number</w:t>
      </w:r>
    </w:p>
    <w:p w14:paraId="3C25FEAD" w14:textId="77777777" w:rsidR="008B0F5F" w:rsidRDefault="008B0F5F" w:rsidP="000E09F9">
      <w:pPr>
        <w:spacing w:after="0" w:line="240" w:lineRule="auto"/>
        <w:rPr>
          <w:rFonts w:ascii="Times New Roman" w:hAnsi="Times New Roman" w:cs="Times New Roman"/>
          <w:sz w:val="24"/>
          <w:szCs w:val="24"/>
        </w:rPr>
      </w:pPr>
      <w:r w:rsidRPr="008B0F5F">
        <w:rPr>
          <w:rFonts w:ascii="Times New Roman" w:hAnsi="Times New Roman" w:cs="Times New Roman"/>
          <w:sz w:val="24"/>
          <w:szCs w:val="24"/>
        </w:rPr>
        <w:t>Hours</w:t>
      </w:r>
      <w:r w:rsidR="00396EF0">
        <w:rPr>
          <w:rFonts w:ascii="Times New Roman" w:hAnsi="Times New Roman" w:cs="Times New Roman"/>
          <w:sz w:val="24"/>
          <w:szCs w:val="24"/>
        </w:rPr>
        <w:t xml:space="preserve">, Days, </w:t>
      </w:r>
      <w:r w:rsidR="00FA21E8">
        <w:rPr>
          <w:rFonts w:ascii="Times New Roman" w:hAnsi="Times New Roman" w:cs="Times New Roman"/>
          <w:sz w:val="24"/>
          <w:szCs w:val="24"/>
        </w:rPr>
        <w:t xml:space="preserve">and </w:t>
      </w:r>
      <w:r w:rsidR="00396EF0">
        <w:rPr>
          <w:rFonts w:ascii="Times New Roman" w:hAnsi="Times New Roman" w:cs="Times New Roman"/>
          <w:sz w:val="24"/>
          <w:szCs w:val="24"/>
        </w:rPr>
        <w:t xml:space="preserve">Months </w:t>
      </w:r>
      <w:r w:rsidRPr="008B0F5F">
        <w:rPr>
          <w:rFonts w:ascii="Times New Roman" w:hAnsi="Times New Roman" w:cs="Times New Roman"/>
          <w:sz w:val="24"/>
          <w:szCs w:val="24"/>
        </w:rPr>
        <w:t xml:space="preserve">of </w:t>
      </w:r>
      <w:r>
        <w:rPr>
          <w:rFonts w:ascii="Times New Roman" w:hAnsi="Times New Roman" w:cs="Times New Roman"/>
          <w:sz w:val="24"/>
          <w:szCs w:val="24"/>
        </w:rPr>
        <w:t>O</w:t>
      </w:r>
      <w:r w:rsidRPr="008B0F5F">
        <w:rPr>
          <w:rFonts w:ascii="Times New Roman" w:hAnsi="Times New Roman" w:cs="Times New Roman"/>
          <w:sz w:val="24"/>
          <w:szCs w:val="24"/>
        </w:rPr>
        <w:t>peration………………………………………………</w:t>
      </w:r>
      <w:proofErr w:type="gramStart"/>
      <w:r w:rsidRPr="008B0F5F">
        <w:rPr>
          <w:rFonts w:ascii="Times New Roman" w:hAnsi="Times New Roman" w:cs="Times New Roman"/>
          <w:sz w:val="24"/>
          <w:szCs w:val="24"/>
        </w:rPr>
        <w:t>…</w:t>
      </w:r>
      <w:r w:rsidR="0045630F">
        <w:rPr>
          <w:rFonts w:ascii="Times New Roman" w:hAnsi="Times New Roman" w:cs="Times New Roman"/>
          <w:sz w:val="24"/>
          <w:szCs w:val="24"/>
        </w:rPr>
        <w:t>..</w:t>
      </w:r>
      <w:proofErr w:type="gramEnd"/>
      <w:r w:rsidR="0045630F">
        <w:rPr>
          <w:rFonts w:ascii="Times New Roman" w:hAnsi="Times New Roman" w:cs="Times New Roman"/>
          <w:sz w:val="24"/>
          <w:szCs w:val="24"/>
        </w:rPr>
        <w:tab/>
      </w:r>
      <w:r w:rsidR="00A708B0">
        <w:rPr>
          <w:rFonts w:ascii="Times New Roman" w:hAnsi="Times New Roman" w:cs="Times New Roman"/>
          <w:sz w:val="24"/>
          <w:szCs w:val="24"/>
        </w:rPr>
        <w:t>(</w:t>
      </w:r>
      <w:r w:rsidRPr="008B0F5F">
        <w:rPr>
          <w:rFonts w:ascii="Times New Roman" w:hAnsi="Times New Roman" w:cs="Times New Roman"/>
          <w:sz w:val="24"/>
          <w:szCs w:val="24"/>
        </w:rPr>
        <w:t>1</w:t>
      </w:r>
      <w:r w:rsidR="00A708B0">
        <w:rPr>
          <w:rFonts w:ascii="Times New Roman" w:hAnsi="Times New Roman" w:cs="Times New Roman"/>
          <w:sz w:val="24"/>
          <w:szCs w:val="24"/>
        </w:rPr>
        <w:t>)</w:t>
      </w:r>
    </w:p>
    <w:p w14:paraId="18A80BDD" w14:textId="77777777" w:rsidR="00FA21E8" w:rsidRDefault="00FA21E8"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Holidays</w:t>
      </w:r>
      <w:r w:rsidR="00A708B0">
        <w:rPr>
          <w:rFonts w:ascii="Times New Roman" w:hAnsi="Times New Roman" w:cs="Times New Roman"/>
          <w:sz w:val="24"/>
          <w:szCs w:val="24"/>
        </w:rPr>
        <w:t xml:space="preserve"> …………………………………………………………………………………</w:t>
      </w:r>
      <w:r w:rsidR="0045630F">
        <w:rPr>
          <w:rFonts w:ascii="Times New Roman" w:hAnsi="Times New Roman" w:cs="Times New Roman"/>
          <w:sz w:val="24"/>
          <w:szCs w:val="24"/>
        </w:rPr>
        <w:t>.</w:t>
      </w:r>
      <w:r w:rsidR="0045630F">
        <w:rPr>
          <w:rFonts w:ascii="Times New Roman" w:hAnsi="Times New Roman" w:cs="Times New Roman"/>
          <w:sz w:val="24"/>
          <w:szCs w:val="24"/>
        </w:rPr>
        <w:tab/>
      </w:r>
      <w:r w:rsidR="00A708B0">
        <w:rPr>
          <w:rFonts w:ascii="Times New Roman" w:hAnsi="Times New Roman" w:cs="Times New Roman"/>
          <w:sz w:val="24"/>
          <w:szCs w:val="24"/>
        </w:rPr>
        <w:t>(2)</w:t>
      </w:r>
      <w:r w:rsidR="00A708B0">
        <w:rPr>
          <w:rFonts w:ascii="Times New Roman" w:hAnsi="Times New Roman" w:cs="Times New Roman"/>
          <w:sz w:val="24"/>
          <w:szCs w:val="24"/>
        </w:rPr>
        <w:tab/>
      </w:r>
    </w:p>
    <w:p w14:paraId="01DBEF09" w14:textId="77777777" w:rsidR="00A822CE" w:rsidRPr="008B0F5F" w:rsidRDefault="00A822CE" w:rsidP="00A822CE">
      <w:pPr>
        <w:spacing w:after="0" w:line="240" w:lineRule="auto"/>
        <w:rPr>
          <w:rFonts w:ascii="Times New Roman" w:hAnsi="Times New Roman" w:cs="Times New Roman"/>
          <w:sz w:val="24"/>
          <w:szCs w:val="24"/>
        </w:rPr>
      </w:pPr>
      <w:r>
        <w:rPr>
          <w:rFonts w:ascii="Times New Roman" w:hAnsi="Times New Roman" w:cs="Times New Roman"/>
          <w:sz w:val="24"/>
          <w:szCs w:val="24"/>
        </w:rPr>
        <w:t>Emergency Closing of Center</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r>
      <w:r w:rsidR="00A708B0">
        <w:rPr>
          <w:rFonts w:ascii="Times New Roman" w:hAnsi="Times New Roman" w:cs="Times New Roman"/>
          <w:sz w:val="24"/>
          <w:szCs w:val="24"/>
        </w:rPr>
        <w:t>(3)</w:t>
      </w:r>
    </w:p>
    <w:p w14:paraId="6D6DE643" w14:textId="77777777" w:rsidR="00093D77" w:rsidRDefault="00093D77"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Tuition and Fees</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(4)</w:t>
      </w:r>
    </w:p>
    <w:p w14:paraId="2C2788D0" w14:textId="77777777" w:rsidR="008B0F5F" w:rsidRDefault="008B0F5F" w:rsidP="000E09F9">
      <w:pPr>
        <w:spacing w:after="0" w:line="240" w:lineRule="auto"/>
        <w:rPr>
          <w:rFonts w:ascii="Times New Roman" w:hAnsi="Times New Roman" w:cs="Times New Roman"/>
          <w:sz w:val="24"/>
          <w:szCs w:val="24"/>
        </w:rPr>
      </w:pPr>
      <w:r w:rsidRPr="008B0F5F">
        <w:rPr>
          <w:rFonts w:ascii="Times New Roman" w:hAnsi="Times New Roman" w:cs="Times New Roman"/>
          <w:sz w:val="24"/>
          <w:szCs w:val="24"/>
        </w:rPr>
        <w:t>Procedures for Release of Children………………………</w:t>
      </w:r>
      <w:r>
        <w:rPr>
          <w:rFonts w:ascii="Times New Roman" w:hAnsi="Times New Roman" w:cs="Times New Roman"/>
          <w:sz w:val="24"/>
          <w:szCs w:val="24"/>
        </w:rPr>
        <w:t>.</w:t>
      </w:r>
      <w:r w:rsidR="0045630F">
        <w:rPr>
          <w:rFonts w:ascii="Times New Roman" w:hAnsi="Times New Roman" w:cs="Times New Roman"/>
          <w:sz w:val="24"/>
          <w:szCs w:val="24"/>
        </w:rPr>
        <w:t>………………………………</w:t>
      </w:r>
      <w:r w:rsidR="0045630F">
        <w:rPr>
          <w:rFonts w:ascii="Times New Roman" w:hAnsi="Times New Roman" w:cs="Times New Roman"/>
          <w:sz w:val="24"/>
          <w:szCs w:val="24"/>
        </w:rPr>
        <w:tab/>
        <w:t>(5)</w:t>
      </w:r>
    </w:p>
    <w:p w14:paraId="03B85055" w14:textId="77777777" w:rsidR="008B0F5F"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Health Check………</w:t>
      </w:r>
      <w:r w:rsidR="0045630F">
        <w:rPr>
          <w:rFonts w:ascii="Times New Roman" w:hAnsi="Times New Roman" w:cs="Times New Roman"/>
          <w:sz w:val="24"/>
          <w:szCs w:val="24"/>
        </w:rPr>
        <w:t>…………………………………………………………………</w:t>
      </w:r>
      <w:proofErr w:type="gramStart"/>
      <w:r w:rsidR="0045630F">
        <w:rPr>
          <w:rFonts w:ascii="Times New Roman" w:hAnsi="Times New Roman" w:cs="Times New Roman"/>
          <w:sz w:val="24"/>
          <w:szCs w:val="24"/>
        </w:rPr>
        <w:t>…..</w:t>
      </w:r>
      <w:proofErr w:type="gramEnd"/>
      <w:r w:rsidR="0045630F">
        <w:rPr>
          <w:rFonts w:ascii="Times New Roman" w:hAnsi="Times New Roman" w:cs="Times New Roman"/>
          <w:sz w:val="24"/>
          <w:szCs w:val="24"/>
        </w:rPr>
        <w:tab/>
        <w:t>(6)</w:t>
      </w:r>
    </w:p>
    <w:p w14:paraId="50EE8C44"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Illness and Exclusion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(7)</w:t>
      </w:r>
    </w:p>
    <w:p w14:paraId="6A88002A"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Dispensing and Handing Medication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(8)</w:t>
      </w:r>
    </w:p>
    <w:p w14:paraId="7E7B47EF"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Dispensing</w:t>
      </w:r>
    </w:p>
    <w:p w14:paraId="5A83A59E"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Handling</w:t>
      </w:r>
    </w:p>
    <w:p w14:paraId="077579BD" w14:textId="77777777" w:rsidR="000D65A7" w:rsidRDefault="000D65A7" w:rsidP="000E09F9">
      <w:pPr>
        <w:spacing w:after="0" w:line="240" w:lineRule="auto"/>
        <w:rPr>
          <w:rFonts w:ascii="Times New Roman" w:hAnsi="Times New Roman" w:cs="Times New Roman"/>
          <w:sz w:val="24"/>
          <w:szCs w:val="24"/>
        </w:rPr>
      </w:pPr>
      <w:r w:rsidRPr="00A822CE">
        <w:rPr>
          <w:rFonts w:ascii="Times New Roman" w:hAnsi="Times New Roman" w:cs="Times New Roman"/>
          <w:sz w:val="24"/>
          <w:szCs w:val="24"/>
        </w:rPr>
        <w:t>Medical Emergency Procedures</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(9)</w:t>
      </w:r>
    </w:p>
    <w:p w14:paraId="40CC0B3F"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Food Service and Preparation ……………………………………………………………</w:t>
      </w:r>
      <w:r>
        <w:rPr>
          <w:rFonts w:ascii="Times New Roman" w:hAnsi="Times New Roman" w:cs="Times New Roman"/>
          <w:sz w:val="24"/>
          <w:szCs w:val="24"/>
        </w:rPr>
        <w:tab/>
        <w:t>(10)</w:t>
      </w:r>
    </w:p>
    <w:p w14:paraId="6ED84394"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Immunization Requirements …………………………………………………………….</w:t>
      </w:r>
      <w:r>
        <w:rPr>
          <w:rFonts w:ascii="Times New Roman" w:hAnsi="Times New Roman" w:cs="Times New Roman"/>
          <w:sz w:val="24"/>
          <w:szCs w:val="24"/>
        </w:rPr>
        <w:tab/>
        <w:t>(11)</w:t>
      </w:r>
    </w:p>
    <w:p w14:paraId="79A580D8" w14:textId="77777777" w:rsidR="008C1A29" w:rsidRDefault="008C1A29"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Tuberculin Testing Requirements …………………………………………………………</w:t>
      </w:r>
      <w:r>
        <w:rPr>
          <w:rFonts w:ascii="Times New Roman" w:hAnsi="Times New Roman" w:cs="Times New Roman"/>
          <w:sz w:val="24"/>
          <w:szCs w:val="24"/>
        </w:rPr>
        <w:tab/>
        <w:t>(12)</w:t>
      </w:r>
    </w:p>
    <w:p w14:paraId="5D4CD6E1"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Hearing and vision screening requirements ……………………………………………...</w:t>
      </w:r>
      <w:r>
        <w:rPr>
          <w:rFonts w:ascii="Times New Roman" w:hAnsi="Times New Roman" w:cs="Times New Roman"/>
          <w:sz w:val="24"/>
          <w:szCs w:val="24"/>
        </w:rPr>
        <w:tab/>
        <w:t>(13)</w:t>
      </w:r>
    </w:p>
    <w:p w14:paraId="67DC4BAE" w14:textId="77777777" w:rsidR="008C1A29" w:rsidRDefault="008C1A29" w:rsidP="008C1A29">
      <w:pPr>
        <w:spacing w:after="0" w:line="240" w:lineRule="auto"/>
        <w:rPr>
          <w:rFonts w:ascii="Times New Roman" w:hAnsi="Times New Roman" w:cs="Times New Roman"/>
          <w:sz w:val="24"/>
          <w:szCs w:val="24"/>
        </w:rPr>
      </w:pPr>
      <w:r w:rsidRPr="00355EDB">
        <w:rPr>
          <w:rFonts w:ascii="Times New Roman" w:hAnsi="Times New Roman" w:cs="Times New Roman"/>
          <w:sz w:val="24"/>
          <w:szCs w:val="24"/>
        </w:rPr>
        <w:t>Insect repellant and sunscreen</w:t>
      </w:r>
      <w:r>
        <w:rPr>
          <w:rFonts w:ascii="Times New Roman" w:hAnsi="Times New Roman" w:cs="Times New Roman"/>
          <w:sz w:val="24"/>
          <w:szCs w:val="24"/>
        </w:rPr>
        <w:t xml:space="preserve"> ……………………………………………………………</w:t>
      </w:r>
      <w:r>
        <w:rPr>
          <w:rFonts w:ascii="Times New Roman" w:hAnsi="Times New Roman" w:cs="Times New Roman"/>
          <w:sz w:val="24"/>
          <w:szCs w:val="24"/>
        </w:rPr>
        <w:tab/>
        <w:t>(14)</w:t>
      </w:r>
    </w:p>
    <w:p w14:paraId="0950392B"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Enrollment procedures ……………………………………………………………………</w:t>
      </w:r>
      <w:r>
        <w:rPr>
          <w:rFonts w:ascii="Times New Roman" w:hAnsi="Times New Roman" w:cs="Times New Roman"/>
          <w:sz w:val="24"/>
          <w:szCs w:val="24"/>
        </w:rPr>
        <w:tab/>
        <w:t>(15)</w:t>
      </w:r>
    </w:p>
    <w:p w14:paraId="65ADC9C3" w14:textId="77777777" w:rsidR="002B7600" w:rsidRDefault="00230DA3" w:rsidP="000E09F9">
      <w:pPr>
        <w:spacing w:after="0" w:line="240" w:lineRule="auto"/>
        <w:rPr>
          <w:rFonts w:ascii="Times New Roman" w:hAnsi="Times New Roman" w:cs="Times New Roman"/>
          <w:sz w:val="24"/>
          <w:szCs w:val="24"/>
        </w:rPr>
      </w:pPr>
      <w:r w:rsidRPr="00A2252E">
        <w:rPr>
          <w:rFonts w:ascii="Times New Roman" w:hAnsi="Times New Roman" w:cs="Times New Roman"/>
          <w:sz w:val="24"/>
          <w:szCs w:val="24"/>
        </w:rPr>
        <w:t>Parental Notification (Transportation, water activities, field trip, animals- if applicable</w:t>
      </w:r>
      <w:proofErr w:type="gramStart"/>
      <w:r w:rsidRPr="00A2252E">
        <w:rPr>
          <w:rFonts w:ascii="Times New Roman" w:hAnsi="Times New Roman" w:cs="Times New Roman"/>
          <w:sz w:val="24"/>
          <w:szCs w:val="24"/>
        </w:rPr>
        <w:t>)</w:t>
      </w:r>
      <w:r>
        <w:rPr>
          <w:rFonts w:ascii="Times New Roman" w:hAnsi="Times New Roman" w:cs="Times New Roman"/>
          <w:sz w:val="24"/>
          <w:szCs w:val="24"/>
        </w:rPr>
        <w:t>.</w:t>
      </w:r>
      <w:r w:rsidR="00440444">
        <w:rPr>
          <w:rFonts w:ascii="Times New Roman" w:hAnsi="Times New Roman" w:cs="Times New Roman"/>
          <w:sz w:val="24"/>
          <w:szCs w:val="24"/>
        </w:rPr>
        <w:t>.</w:t>
      </w:r>
      <w:proofErr w:type="gramEnd"/>
      <w:r>
        <w:rPr>
          <w:rFonts w:ascii="Times New Roman" w:hAnsi="Times New Roman" w:cs="Times New Roman"/>
          <w:sz w:val="24"/>
          <w:szCs w:val="24"/>
        </w:rPr>
        <w:tab/>
        <w:t>(16)</w:t>
      </w:r>
    </w:p>
    <w:p w14:paraId="57221EF2"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Discussing Policies and Procedures ………………………………………………………</w:t>
      </w:r>
      <w:r>
        <w:rPr>
          <w:rFonts w:ascii="Times New Roman" w:hAnsi="Times New Roman" w:cs="Times New Roman"/>
          <w:sz w:val="24"/>
          <w:szCs w:val="24"/>
        </w:rPr>
        <w:tab/>
        <w:t>(17)</w:t>
      </w:r>
    </w:p>
    <w:p w14:paraId="530A1356"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Parental Visitation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(18)</w:t>
      </w:r>
    </w:p>
    <w:p w14:paraId="4494B9E3"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Discipline and Guidance</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(1</w:t>
      </w:r>
      <w:r w:rsidR="008C1A29">
        <w:rPr>
          <w:rFonts w:ascii="Times New Roman" w:hAnsi="Times New Roman" w:cs="Times New Roman"/>
          <w:sz w:val="24"/>
          <w:szCs w:val="24"/>
        </w:rPr>
        <w:t>9</w:t>
      </w:r>
      <w:r w:rsidR="0045630F">
        <w:rPr>
          <w:rFonts w:ascii="Times New Roman" w:hAnsi="Times New Roman" w:cs="Times New Roman"/>
          <w:sz w:val="24"/>
          <w:szCs w:val="24"/>
        </w:rPr>
        <w:t>)</w:t>
      </w:r>
    </w:p>
    <w:p w14:paraId="18AC05AB" w14:textId="77777777" w:rsidR="008C1A29" w:rsidRDefault="008C1A29" w:rsidP="008C1A29">
      <w:pPr>
        <w:spacing w:after="0" w:line="240" w:lineRule="auto"/>
        <w:rPr>
          <w:rFonts w:ascii="Times New Roman" w:hAnsi="Times New Roman" w:cs="Times New Roman"/>
          <w:sz w:val="24"/>
          <w:szCs w:val="24"/>
        </w:rPr>
      </w:pPr>
      <w:r w:rsidRPr="00A708B0">
        <w:rPr>
          <w:rFonts w:ascii="Times New Roman" w:hAnsi="Times New Roman" w:cs="Times New Roman"/>
          <w:sz w:val="24"/>
          <w:szCs w:val="24"/>
        </w:rPr>
        <w:t xml:space="preserve">Suspension and </w:t>
      </w:r>
      <w:r>
        <w:rPr>
          <w:rFonts w:ascii="Times New Roman" w:hAnsi="Times New Roman" w:cs="Times New Roman"/>
          <w:sz w:val="24"/>
          <w:szCs w:val="24"/>
        </w:rPr>
        <w:t>E</w:t>
      </w:r>
      <w:r w:rsidRPr="00A708B0">
        <w:rPr>
          <w:rFonts w:ascii="Times New Roman" w:hAnsi="Times New Roman" w:cs="Times New Roman"/>
          <w:sz w:val="24"/>
          <w:szCs w:val="24"/>
        </w:rPr>
        <w:t xml:space="preserve">xpulsion of </w:t>
      </w:r>
      <w:r>
        <w:rPr>
          <w:rFonts w:ascii="Times New Roman" w:hAnsi="Times New Roman" w:cs="Times New Roman"/>
          <w:sz w:val="24"/>
          <w:szCs w:val="24"/>
        </w:rPr>
        <w:t>C</w:t>
      </w:r>
      <w:r w:rsidRPr="00A708B0">
        <w:rPr>
          <w:rFonts w:ascii="Times New Roman" w:hAnsi="Times New Roman" w:cs="Times New Roman"/>
          <w:sz w:val="24"/>
          <w:szCs w:val="24"/>
        </w:rPr>
        <w:t>hildren</w:t>
      </w:r>
      <w:r>
        <w:rPr>
          <w:rFonts w:ascii="Times New Roman" w:hAnsi="Times New Roman" w:cs="Times New Roman"/>
          <w:sz w:val="24"/>
          <w:szCs w:val="24"/>
        </w:rPr>
        <w:t xml:space="preserve"> ……………………………………………………</w:t>
      </w:r>
      <w:r>
        <w:rPr>
          <w:rFonts w:ascii="Times New Roman" w:hAnsi="Times New Roman" w:cs="Times New Roman"/>
          <w:sz w:val="24"/>
          <w:szCs w:val="24"/>
        </w:rPr>
        <w:tab/>
        <w:t>(20)</w:t>
      </w:r>
    </w:p>
    <w:p w14:paraId="1A62408C" w14:textId="77777777" w:rsidR="00230DA3" w:rsidRDefault="00230DA3" w:rsidP="00230DA3">
      <w:pPr>
        <w:spacing w:after="0" w:line="240" w:lineRule="auto"/>
        <w:rPr>
          <w:rFonts w:ascii="Times New Roman" w:hAnsi="Times New Roman" w:cs="Times New Roman"/>
          <w:sz w:val="24"/>
          <w:szCs w:val="24"/>
        </w:rPr>
      </w:pPr>
      <w:r w:rsidRPr="00830867">
        <w:rPr>
          <w:rFonts w:ascii="Times New Roman" w:hAnsi="Times New Roman" w:cs="Times New Roman"/>
          <w:sz w:val="24"/>
          <w:szCs w:val="24"/>
        </w:rPr>
        <w:t>Custody Issues</w:t>
      </w:r>
      <w:r>
        <w:rPr>
          <w:rFonts w:ascii="Times New Roman" w:hAnsi="Times New Roman" w:cs="Times New Roman"/>
          <w:sz w:val="24"/>
          <w:szCs w:val="24"/>
        </w:rPr>
        <w:t xml:space="preserve"> ……………………………………………………………………………</w:t>
      </w:r>
      <w:r>
        <w:rPr>
          <w:rFonts w:ascii="Times New Roman" w:hAnsi="Times New Roman" w:cs="Times New Roman"/>
          <w:sz w:val="24"/>
          <w:szCs w:val="24"/>
        </w:rPr>
        <w:tab/>
        <w:t>(21)</w:t>
      </w:r>
    </w:p>
    <w:p w14:paraId="46530304" w14:textId="77777777" w:rsidR="00230DA3" w:rsidRDefault="00230DA3" w:rsidP="00230DA3">
      <w:pPr>
        <w:spacing w:after="0" w:line="240" w:lineRule="auto"/>
        <w:rPr>
          <w:rFonts w:ascii="Times New Roman" w:hAnsi="Times New Roman" w:cs="Times New Roman"/>
          <w:sz w:val="24"/>
          <w:szCs w:val="24"/>
        </w:rPr>
      </w:pPr>
      <w:r>
        <w:rPr>
          <w:rFonts w:ascii="Times New Roman" w:hAnsi="Times New Roman" w:cs="Times New Roman"/>
          <w:sz w:val="24"/>
          <w:szCs w:val="24"/>
        </w:rPr>
        <w:t>Incidents &amp; Accidents ……………………………………………………………………</w:t>
      </w:r>
      <w:r>
        <w:rPr>
          <w:rFonts w:ascii="Times New Roman" w:hAnsi="Times New Roman" w:cs="Times New Roman"/>
          <w:sz w:val="24"/>
          <w:szCs w:val="24"/>
        </w:rPr>
        <w:tab/>
        <w:t>(22)</w:t>
      </w:r>
    </w:p>
    <w:p w14:paraId="79A78738"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Diaper Changing and </w:t>
      </w:r>
      <w:r w:rsidR="00830867">
        <w:rPr>
          <w:rFonts w:ascii="Times New Roman" w:hAnsi="Times New Roman" w:cs="Times New Roman"/>
          <w:sz w:val="24"/>
          <w:szCs w:val="24"/>
        </w:rPr>
        <w:t>Toilet</w:t>
      </w:r>
      <w:r>
        <w:rPr>
          <w:rFonts w:ascii="Times New Roman" w:hAnsi="Times New Roman" w:cs="Times New Roman"/>
          <w:sz w:val="24"/>
          <w:szCs w:val="24"/>
        </w:rPr>
        <w:t xml:space="preserve"> Training</w:t>
      </w:r>
      <w:r w:rsidR="005645FB">
        <w:rPr>
          <w:rFonts w:ascii="Times New Roman" w:hAnsi="Times New Roman" w:cs="Times New Roman"/>
          <w:sz w:val="24"/>
          <w:szCs w:val="24"/>
        </w:rPr>
        <w:t>, Breastfeeding Children</w:t>
      </w:r>
      <w:r w:rsidR="0045630F">
        <w:rPr>
          <w:rFonts w:ascii="Times New Roman" w:hAnsi="Times New Roman" w:cs="Times New Roman"/>
          <w:sz w:val="24"/>
          <w:szCs w:val="24"/>
        </w:rPr>
        <w:t>……………………………</w:t>
      </w:r>
      <w:r w:rsidR="0045630F">
        <w:rPr>
          <w:rFonts w:ascii="Times New Roman" w:hAnsi="Times New Roman" w:cs="Times New Roman"/>
          <w:sz w:val="24"/>
          <w:szCs w:val="24"/>
        </w:rPr>
        <w:tab/>
        <w:t>(23)</w:t>
      </w:r>
    </w:p>
    <w:p w14:paraId="2AFB563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Firearms and Other Weapons</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5645FB">
        <w:rPr>
          <w:rFonts w:ascii="Times New Roman" w:hAnsi="Times New Roman" w:cs="Times New Roman"/>
          <w:sz w:val="24"/>
          <w:szCs w:val="24"/>
        </w:rPr>
        <w:t>4</w:t>
      </w:r>
      <w:r w:rsidR="0045630F">
        <w:rPr>
          <w:rFonts w:ascii="Times New Roman" w:hAnsi="Times New Roman" w:cs="Times New Roman"/>
          <w:sz w:val="24"/>
          <w:szCs w:val="24"/>
        </w:rPr>
        <w:t>)</w:t>
      </w:r>
    </w:p>
    <w:p w14:paraId="07278B52"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Emergency Preparedness Plan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440444">
        <w:rPr>
          <w:rFonts w:ascii="Times New Roman" w:hAnsi="Times New Roman" w:cs="Times New Roman"/>
          <w:sz w:val="24"/>
          <w:szCs w:val="24"/>
        </w:rPr>
        <w:t>5</w:t>
      </w:r>
      <w:r w:rsidR="0045630F">
        <w:rPr>
          <w:rFonts w:ascii="Times New Roman" w:hAnsi="Times New Roman" w:cs="Times New Roman"/>
          <w:sz w:val="24"/>
          <w:szCs w:val="24"/>
        </w:rPr>
        <w:t>)</w:t>
      </w:r>
    </w:p>
    <w:p w14:paraId="13188EA0" w14:textId="77777777" w:rsidR="00440444" w:rsidRDefault="00440444" w:rsidP="00440444">
      <w:pPr>
        <w:spacing w:after="0" w:line="240" w:lineRule="auto"/>
        <w:rPr>
          <w:rFonts w:ascii="Times New Roman" w:hAnsi="Times New Roman" w:cs="Times New Roman"/>
          <w:sz w:val="24"/>
          <w:szCs w:val="24"/>
        </w:rPr>
      </w:pPr>
      <w:r>
        <w:rPr>
          <w:rFonts w:ascii="Times New Roman" w:hAnsi="Times New Roman" w:cs="Times New Roman"/>
          <w:sz w:val="24"/>
          <w:szCs w:val="24"/>
        </w:rPr>
        <w:t>Texas Penal Code ………………………………………………………………………...</w:t>
      </w:r>
      <w:r>
        <w:rPr>
          <w:rFonts w:ascii="Times New Roman" w:hAnsi="Times New Roman" w:cs="Times New Roman"/>
          <w:sz w:val="24"/>
          <w:szCs w:val="24"/>
        </w:rPr>
        <w:tab/>
        <w:t>(26)</w:t>
      </w:r>
    </w:p>
    <w:p w14:paraId="30244EB1" w14:textId="77777777" w:rsidR="002B7600" w:rsidRDefault="00A708B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Minimum S</w:t>
      </w:r>
      <w:r w:rsidR="002B7600">
        <w:rPr>
          <w:rFonts w:ascii="Times New Roman" w:hAnsi="Times New Roman" w:cs="Times New Roman"/>
          <w:sz w:val="24"/>
          <w:szCs w:val="24"/>
        </w:rPr>
        <w:t>tandards and Licensing Inspection Report</w:t>
      </w:r>
      <w:r w:rsidR="0045630F">
        <w:rPr>
          <w:rFonts w:ascii="Times New Roman" w:hAnsi="Times New Roman" w:cs="Times New Roman"/>
          <w:sz w:val="24"/>
          <w:szCs w:val="24"/>
        </w:rPr>
        <w:t xml:space="preserve"> ………………………………</w:t>
      </w:r>
      <w:proofErr w:type="gramStart"/>
      <w:r w:rsidR="0045630F">
        <w:rPr>
          <w:rFonts w:ascii="Times New Roman" w:hAnsi="Times New Roman" w:cs="Times New Roman"/>
          <w:sz w:val="24"/>
          <w:szCs w:val="24"/>
        </w:rPr>
        <w:t>…..</w:t>
      </w:r>
      <w:proofErr w:type="gramEnd"/>
      <w:r w:rsidR="0045630F">
        <w:rPr>
          <w:rFonts w:ascii="Times New Roman" w:hAnsi="Times New Roman" w:cs="Times New Roman"/>
          <w:sz w:val="24"/>
          <w:szCs w:val="24"/>
        </w:rPr>
        <w:tab/>
        <w:t>(2</w:t>
      </w:r>
      <w:r w:rsidR="00440444">
        <w:rPr>
          <w:rFonts w:ascii="Times New Roman" w:hAnsi="Times New Roman" w:cs="Times New Roman"/>
          <w:sz w:val="24"/>
          <w:szCs w:val="24"/>
        </w:rPr>
        <w:t>7</w:t>
      </w:r>
      <w:r w:rsidR="0045630F">
        <w:rPr>
          <w:rFonts w:ascii="Times New Roman" w:hAnsi="Times New Roman" w:cs="Times New Roman"/>
          <w:sz w:val="24"/>
          <w:szCs w:val="24"/>
        </w:rPr>
        <w:t>)</w:t>
      </w:r>
    </w:p>
    <w:p w14:paraId="7BEBA97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Local Licensing Office, PRS Child Abuse Hotline and the PRS Website Information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5645FB">
        <w:rPr>
          <w:rFonts w:ascii="Times New Roman" w:hAnsi="Times New Roman" w:cs="Times New Roman"/>
          <w:sz w:val="24"/>
          <w:szCs w:val="24"/>
        </w:rPr>
        <w:t>8</w:t>
      </w:r>
      <w:r w:rsidR="0045630F">
        <w:rPr>
          <w:rFonts w:ascii="Times New Roman" w:hAnsi="Times New Roman" w:cs="Times New Roman"/>
          <w:sz w:val="24"/>
          <w:szCs w:val="24"/>
        </w:rPr>
        <w:t>)</w:t>
      </w:r>
    </w:p>
    <w:p w14:paraId="1AD18A9C"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Licensing Office</w:t>
      </w:r>
    </w:p>
    <w:p w14:paraId="73BF3BB1"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Reporting Suspected Child Abuse</w:t>
      </w:r>
    </w:p>
    <w:p w14:paraId="0A61D7E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Abuse Hotline and Website</w:t>
      </w:r>
    </w:p>
    <w:p w14:paraId="66A4BA9E"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Preventing and responding to abuse and neglect of children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w:t>
      </w:r>
      <w:r w:rsidR="005645FB">
        <w:rPr>
          <w:rFonts w:ascii="Times New Roman" w:hAnsi="Times New Roman" w:cs="Times New Roman"/>
          <w:sz w:val="24"/>
          <w:szCs w:val="24"/>
        </w:rPr>
        <w:t>29</w:t>
      </w:r>
      <w:r w:rsidR="0045630F">
        <w:rPr>
          <w:rFonts w:ascii="Times New Roman" w:hAnsi="Times New Roman" w:cs="Times New Roman"/>
          <w:sz w:val="24"/>
          <w:szCs w:val="24"/>
        </w:rPr>
        <w:t>)</w:t>
      </w:r>
    </w:p>
    <w:p w14:paraId="5898295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Recognizing the Signs of Child Abuse</w:t>
      </w:r>
      <w:r w:rsidR="0045630F">
        <w:rPr>
          <w:rFonts w:ascii="Times New Roman" w:hAnsi="Times New Roman" w:cs="Times New Roman"/>
          <w:sz w:val="24"/>
          <w:szCs w:val="24"/>
        </w:rPr>
        <w:t xml:space="preserve"> ………………………………………………</w:t>
      </w:r>
      <w:proofErr w:type="gramStart"/>
      <w:r w:rsidR="0045630F">
        <w:rPr>
          <w:rFonts w:ascii="Times New Roman" w:hAnsi="Times New Roman" w:cs="Times New Roman"/>
          <w:sz w:val="24"/>
          <w:szCs w:val="24"/>
        </w:rPr>
        <w:t>…..</w:t>
      </w:r>
      <w:proofErr w:type="gramEnd"/>
      <w:r w:rsidR="0045630F">
        <w:rPr>
          <w:rFonts w:ascii="Times New Roman" w:hAnsi="Times New Roman" w:cs="Times New Roman"/>
          <w:sz w:val="24"/>
          <w:szCs w:val="24"/>
        </w:rPr>
        <w:tab/>
        <w:t>(</w:t>
      </w:r>
      <w:r w:rsidR="005645FB">
        <w:rPr>
          <w:rFonts w:ascii="Times New Roman" w:hAnsi="Times New Roman" w:cs="Times New Roman"/>
          <w:sz w:val="24"/>
          <w:szCs w:val="24"/>
        </w:rPr>
        <w:t>30</w:t>
      </w:r>
      <w:r w:rsidR="0045630F">
        <w:rPr>
          <w:rFonts w:ascii="Times New Roman" w:hAnsi="Times New Roman" w:cs="Times New Roman"/>
          <w:sz w:val="24"/>
          <w:szCs w:val="24"/>
        </w:rPr>
        <w:t>)</w:t>
      </w:r>
    </w:p>
    <w:p w14:paraId="60770F06"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Physical Abuse</w:t>
      </w:r>
    </w:p>
    <w:p w14:paraId="52885543"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Neglect</w:t>
      </w:r>
    </w:p>
    <w:p w14:paraId="533BBD63"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Sexual Abuse</w:t>
      </w:r>
    </w:p>
    <w:p w14:paraId="35DD54D5"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Emotional Abuse</w:t>
      </w:r>
    </w:p>
    <w:p w14:paraId="070C4F5E" w14:textId="77777777" w:rsidR="00A2252E" w:rsidRDefault="00A2252E" w:rsidP="00A2252E">
      <w:pPr>
        <w:spacing w:after="0" w:line="240" w:lineRule="auto"/>
        <w:rPr>
          <w:rFonts w:ascii="Times New Roman" w:hAnsi="Times New Roman" w:cs="Times New Roman"/>
          <w:sz w:val="24"/>
          <w:szCs w:val="24"/>
        </w:rPr>
      </w:pPr>
      <w:r>
        <w:rPr>
          <w:rFonts w:ascii="Times New Roman" w:hAnsi="Times New Roman" w:cs="Times New Roman"/>
          <w:sz w:val="24"/>
          <w:szCs w:val="24"/>
        </w:rPr>
        <w:t>CPSC Recall List</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(3</w:t>
      </w:r>
      <w:r w:rsidR="00A52856">
        <w:rPr>
          <w:rFonts w:ascii="Times New Roman" w:hAnsi="Times New Roman" w:cs="Times New Roman"/>
          <w:sz w:val="24"/>
          <w:szCs w:val="24"/>
        </w:rPr>
        <w:t>1</w:t>
      </w:r>
      <w:r w:rsidR="0045630F">
        <w:rPr>
          <w:rFonts w:ascii="Times New Roman" w:hAnsi="Times New Roman" w:cs="Times New Roman"/>
          <w:sz w:val="24"/>
          <w:szCs w:val="24"/>
        </w:rPr>
        <w:t>)</w:t>
      </w:r>
    </w:p>
    <w:p w14:paraId="7E4D7068" w14:textId="77777777" w:rsidR="0045630F" w:rsidRDefault="0045630F" w:rsidP="0045630F">
      <w:pPr>
        <w:spacing w:after="0" w:line="240" w:lineRule="auto"/>
        <w:rPr>
          <w:rFonts w:ascii="Times New Roman" w:hAnsi="Times New Roman" w:cs="Times New Roman"/>
          <w:sz w:val="24"/>
          <w:szCs w:val="24"/>
        </w:rPr>
      </w:pPr>
      <w:r w:rsidRPr="00A52856">
        <w:rPr>
          <w:rFonts w:ascii="Times New Roman" w:hAnsi="Times New Roman" w:cs="Times New Roman"/>
          <w:sz w:val="24"/>
          <w:szCs w:val="24"/>
        </w:rPr>
        <w:t>Vaccine-preventable diseases for employees</w:t>
      </w:r>
      <w:r w:rsidR="00A52856">
        <w:rPr>
          <w:rFonts w:ascii="Times New Roman" w:hAnsi="Times New Roman" w:cs="Times New Roman"/>
          <w:sz w:val="24"/>
          <w:szCs w:val="24"/>
        </w:rPr>
        <w:t xml:space="preserve"> ……………………………………………... (32)</w:t>
      </w:r>
    </w:p>
    <w:p w14:paraId="7BDE4CE0" w14:textId="77777777" w:rsidR="00230DA3" w:rsidRDefault="00230DA3" w:rsidP="0045630F">
      <w:pPr>
        <w:spacing w:after="0" w:line="240" w:lineRule="auto"/>
        <w:rPr>
          <w:rFonts w:ascii="Times New Roman" w:hAnsi="Times New Roman" w:cs="Times New Roman"/>
          <w:sz w:val="24"/>
          <w:szCs w:val="24"/>
        </w:rPr>
      </w:pPr>
    </w:p>
    <w:p w14:paraId="1A381A66" w14:textId="77777777" w:rsidR="00D73DC7" w:rsidRDefault="00D73DC7" w:rsidP="00A2252E">
      <w:pPr>
        <w:spacing w:after="0" w:line="240" w:lineRule="auto"/>
        <w:rPr>
          <w:rFonts w:ascii="Times New Roman" w:hAnsi="Times New Roman" w:cs="Times New Roman"/>
          <w:sz w:val="24"/>
          <w:szCs w:val="24"/>
        </w:rPr>
      </w:pPr>
      <w:r>
        <w:rPr>
          <w:rFonts w:ascii="Times New Roman" w:hAnsi="Times New Roman" w:cs="Times New Roman"/>
          <w:sz w:val="24"/>
          <w:szCs w:val="24"/>
        </w:rPr>
        <w:t>Attachment A – Emergency Evacuation Plan (Overview)</w:t>
      </w:r>
    </w:p>
    <w:p w14:paraId="7559799E" w14:textId="77777777" w:rsidR="00D73DC7" w:rsidRDefault="00D73DC7" w:rsidP="00A2252E">
      <w:pPr>
        <w:spacing w:after="0" w:line="240" w:lineRule="auto"/>
        <w:rPr>
          <w:rFonts w:ascii="Times New Roman" w:hAnsi="Times New Roman" w:cs="Times New Roman"/>
          <w:sz w:val="24"/>
          <w:szCs w:val="24"/>
        </w:rPr>
      </w:pPr>
      <w:r>
        <w:rPr>
          <w:rFonts w:ascii="Times New Roman" w:hAnsi="Times New Roman" w:cs="Times New Roman"/>
          <w:sz w:val="24"/>
          <w:szCs w:val="24"/>
        </w:rPr>
        <w:t>Attachment B – Gang-Free Zone Information</w:t>
      </w:r>
    </w:p>
    <w:p w14:paraId="049B95F1" w14:textId="77777777" w:rsidR="008C1A29" w:rsidRDefault="00FD2DB2" w:rsidP="00440444">
      <w:pPr>
        <w:spacing w:after="0" w:line="240" w:lineRule="auto"/>
        <w:jc w:val="both"/>
        <w:rPr>
          <w:rFonts w:ascii="Times New Roman" w:hAnsi="Times New Roman" w:cs="Times New Roman"/>
          <w:sz w:val="24"/>
          <w:szCs w:val="24"/>
        </w:rPr>
      </w:pPr>
      <w:r>
        <w:rPr>
          <w:rFonts w:ascii="Times New Roman" w:hAnsi="Times New Roman" w:cs="Times New Roman"/>
          <w:b/>
          <w:sz w:val="28"/>
          <w:szCs w:val="28"/>
          <w:u w:val="single"/>
        </w:rPr>
        <w:lastRenderedPageBreak/>
        <w:t>(1)</w:t>
      </w:r>
      <w:r w:rsidR="0045630F">
        <w:rPr>
          <w:rFonts w:ascii="Times New Roman" w:hAnsi="Times New Roman" w:cs="Times New Roman"/>
          <w:b/>
          <w:sz w:val="28"/>
          <w:szCs w:val="28"/>
          <w:u w:val="single"/>
        </w:rPr>
        <w:t xml:space="preserve"> </w:t>
      </w:r>
      <w:r w:rsidR="000E09F9" w:rsidRPr="00A708B0">
        <w:rPr>
          <w:rFonts w:ascii="Times New Roman" w:hAnsi="Times New Roman" w:cs="Times New Roman"/>
          <w:b/>
          <w:sz w:val="28"/>
          <w:szCs w:val="28"/>
          <w:u w:val="single"/>
        </w:rPr>
        <w:t>Hours of operation</w:t>
      </w:r>
      <w:r w:rsidR="000E09F9" w:rsidRPr="000E09F9">
        <w:rPr>
          <w:rFonts w:ascii="Times New Roman" w:hAnsi="Times New Roman" w:cs="Times New Roman"/>
          <w:sz w:val="24"/>
          <w:szCs w:val="24"/>
        </w:rPr>
        <w:t>:</w:t>
      </w:r>
      <w:r w:rsidR="000E09F9" w:rsidRPr="000E09F9">
        <w:rPr>
          <w:rFonts w:ascii="Times New Roman" w:hAnsi="Times New Roman" w:cs="Times New Roman"/>
          <w:sz w:val="24"/>
          <w:szCs w:val="24"/>
        </w:rPr>
        <w:tab/>
      </w:r>
    </w:p>
    <w:p w14:paraId="5FD3F59F" w14:textId="77777777" w:rsidR="008C1A29" w:rsidRDefault="008C1A29" w:rsidP="00440444">
      <w:pPr>
        <w:spacing w:after="0" w:line="240" w:lineRule="auto"/>
        <w:jc w:val="both"/>
        <w:rPr>
          <w:rFonts w:ascii="Times New Roman" w:hAnsi="Times New Roman" w:cs="Times New Roman"/>
          <w:sz w:val="24"/>
          <w:szCs w:val="24"/>
        </w:rPr>
      </w:pPr>
    </w:p>
    <w:p w14:paraId="6182C201" w14:textId="193F00B0" w:rsidR="008B0F5F" w:rsidRDefault="000E09F9" w:rsidP="00440444">
      <w:pPr>
        <w:spacing w:after="0" w:line="240" w:lineRule="auto"/>
        <w:jc w:val="both"/>
        <w:rPr>
          <w:rFonts w:ascii="Times New Roman" w:hAnsi="Times New Roman" w:cs="Times New Roman"/>
          <w:sz w:val="24"/>
          <w:szCs w:val="24"/>
        </w:rPr>
      </w:pPr>
      <w:r w:rsidRPr="000E09F9">
        <w:rPr>
          <w:rFonts w:ascii="Times New Roman" w:hAnsi="Times New Roman" w:cs="Times New Roman"/>
          <w:sz w:val="24"/>
          <w:szCs w:val="24"/>
        </w:rPr>
        <w:t>6:30 a.m. to 6:30 p.m.</w:t>
      </w:r>
      <w:r w:rsidR="00FA21E8">
        <w:rPr>
          <w:rFonts w:ascii="Times New Roman" w:hAnsi="Times New Roman" w:cs="Times New Roman"/>
          <w:sz w:val="24"/>
          <w:szCs w:val="24"/>
        </w:rPr>
        <w:t xml:space="preserve">  We extend</w:t>
      </w:r>
      <w:r w:rsidR="008C1A29">
        <w:rPr>
          <w:rFonts w:ascii="Times New Roman" w:hAnsi="Times New Roman" w:cs="Times New Roman"/>
          <w:sz w:val="24"/>
          <w:szCs w:val="24"/>
        </w:rPr>
        <w:t>ed</w:t>
      </w:r>
      <w:r w:rsidR="00FA21E8">
        <w:rPr>
          <w:rFonts w:ascii="Times New Roman" w:hAnsi="Times New Roman" w:cs="Times New Roman"/>
          <w:sz w:val="24"/>
          <w:szCs w:val="24"/>
        </w:rPr>
        <w:t xml:space="preserve"> our hours to 6:30 p.m. to accommodate the commute to Austin and this is generally enough time to arrive before closing.  If you know you are going to be more than 5 minutes </w:t>
      </w:r>
      <w:r w:rsidR="006777C9">
        <w:rPr>
          <w:rFonts w:ascii="Times New Roman" w:hAnsi="Times New Roman" w:cs="Times New Roman"/>
          <w:sz w:val="24"/>
          <w:szCs w:val="24"/>
        </w:rPr>
        <w:t>late,</w:t>
      </w:r>
      <w:r w:rsidR="00FA21E8">
        <w:rPr>
          <w:rFonts w:ascii="Times New Roman" w:hAnsi="Times New Roman" w:cs="Times New Roman"/>
          <w:sz w:val="24"/>
          <w:szCs w:val="24"/>
        </w:rPr>
        <w:t xml:space="preserve"> please call the center to advise or attempt to find a qualified person to pick up your child(ren).  </w:t>
      </w:r>
      <w:r w:rsidR="008C1A29">
        <w:rPr>
          <w:rFonts w:ascii="Times New Roman" w:hAnsi="Times New Roman" w:cs="Times New Roman"/>
          <w:sz w:val="24"/>
          <w:szCs w:val="24"/>
        </w:rPr>
        <w:t>A</w:t>
      </w:r>
      <w:r w:rsidR="00424E8E">
        <w:rPr>
          <w:rFonts w:ascii="Times New Roman" w:hAnsi="Times New Roman" w:cs="Times New Roman"/>
          <w:sz w:val="24"/>
          <w:szCs w:val="24"/>
        </w:rPr>
        <w:t xml:space="preserve"> late fee </w:t>
      </w:r>
      <w:r w:rsidR="00424E8E" w:rsidRPr="00424E8E">
        <w:rPr>
          <w:rFonts w:ascii="Times New Roman" w:hAnsi="Times New Roman" w:cs="Times New Roman"/>
          <w:sz w:val="24"/>
          <w:szCs w:val="24"/>
          <w:u w:val="single"/>
        </w:rPr>
        <w:t>may be</w:t>
      </w:r>
      <w:r w:rsidR="00424E8E">
        <w:rPr>
          <w:rFonts w:ascii="Times New Roman" w:hAnsi="Times New Roman" w:cs="Times New Roman"/>
          <w:sz w:val="24"/>
          <w:szCs w:val="24"/>
        </w:rPr>
        <w:t xml:space="preserve"> charged if a child is picked up after 6:3</w:t>
      </w:r>
      <w:r w:rsidR="00E415C0">
        <w:rPr>
          <w:rFonts w:ascii="Times New Roman" w:hAnsi="Times New Roman" w:cs="Times New Roman"/>
          <w:sz w:val="24"/>
          <w:szCs w:val="24"/>
        </w:rPr>
        <w:t>0</w:t>
      </w:r>
      <w:r w:rsidR="00424E8E">
        <w:rPr>
          <w:rFonts w:ascii="Times New Roman" w:hAnsi="Times New Roman" w:cs="Times New Roman"/>
          <w:sz w:val="24"/>
          <w:szCs w:val="24"/>
        </w:rPr>
        <w:t xml:space="preserve"> p.m.  The fee is $</w:t>
      </w:r>
      <w:r w:rsidR="00411169">
        <w:rPr>
          <w:rFonts w:ascii="Times New Roman" w:hAnsi="Times New Roman" w:cs="Times New Roman"/>
          <w:sz w:val="24"/>
          <w:szCs w:val="24"/>
        </w:rPr>
        <w:t>20</w:t>
      </w:r>
      <w:r w:rsidR="00424E8E">
        <w:rPr>
          <w:rFonts w:ascii="Times New Roman" w:hAnsi="Times New Roman" w:cs="Times New Roman"/>
          <w:sz w:val="24"/>
          <w:szCs w:val="24"/>
        </w:rPr>
        <w:t xml:space="preserve"> beginning at 6:3</w:t>
      </w:r>
      <w:r w:rsidR="00411169">
        <w:rPr>
          <w:rFonts w:ascii="Times New Roman" w:hAnsi="Times New Roman" w:cs="Times New Roman"/>
          <w:sz w:val="24"/>
          <w:szCs w:val="24"/>
        </w:rPr>
        <w:t>1</w:t>
      </w:r>
      <w:r w:rsidR="00424E8E">
        <w:rPr>
          <w:rFonts w:ascii="Times New Roman" w:hAnsi="Times New Roman" w:cs="Times New Roman"/>
          <w:sz w:val="24"/>
          <w:szCs w:val="24"/>
        </w:rPr>
        <w:t xml:space="preserve"> p.m.</w:t>
      </w:r>
      <w:r w:rsidR="00411169">
        <w:rPr>
          <w:rFonts w:ascii="Times New Roman" w:hAnsi="Times New Roman" w:cs="Times New Roman"/>
          <w:sz w:val="24"/>
          <w:szCs w:val="24"/>
        </w:rPr>
        <w:t xml:space="preserve"> for the first 15 minutes</w:t>
      </w:r>
      <w:r w:rsidR="00424E8E">
        <w:rPr>
          <w:rFonts w:ascii="Times New Roman" w:hAnsi="Times New Roman" w:cs="Times New Roman"/>
          <w:sz w:val="24"/>
          <w:szCs w:val="24"/>
        </w:rPr>
        <w:t xml:space="preserve"> and $1.00 per each minute thereafter</w:t>
      </w:r>
      <w:r w:rsidR="00FA21E8">
        <w:rPr>
          <w:rFonts w:ascii="Times New Roman" w:hAnsi="Times New Roman" w:cs="Times New Roman"/>
          <w:sz w:val="24"/>
          <w:szCs w:val="24"/>
        </w:rPr>
        <w:t>.</w:t>
      </w:r>
    </w:p>
    <w:p w14:paraId="70599A1E" w14:textId="53E0AE19" w:rsidR="008C1A29" w:rsidRDefault="00595F55"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cut off time for drop off is 9:00am. Unless child has an appointment a doctor’s note will be required at drop off. </w:t>
      </w:r>
    </w:p>
    <w:p w14:paraId="7C17EC56" w14:textId="77777777" w:rsidR="00595F55" w:rsidRPr="000E09F9" w:rsidRDefault="00595F55" w:rsidP="00440444">
      <w:pPr>
        <w:spacing w:after="0" w:line="240" w:lineRule="auto"/>
        <w:jc w:val="both"/>
        <w:rPr>
          <w:rFonts w:ascii="Times New Roman" w:hAnsi="Times New Roman" w:cs="Times New Roman"/>
          <w:sz w:val="24"/>
          <w:szCs w:val="24"/>
        </w:rPr>
      </w:pPr>
    </w:p>
    <w:p w14:paraId="387A7778" w14:textId="77777777" w:rsidR="000E09F9" w:rsidRDefault="000E09F9" w:rsidP="00440444">
      <w:pPr>
        <w:spacing w:after="0" w:line="240" w:lineRule="auto"/>
        <w:jc w:val="both"/>
        <w:rPr>
          <w:rFonts w:ascii="Times New Roman" w:hAnsi="Times New Roman" w:cs="Times New Roman"/>
          <w:sz w:val="24"/>
          <w:szCs w:val="24"/>
        </w:rPr>
      </w:pPr>
      <w:r w:rsidRPr="00FD2DB2">
        <w:rPr>
          <w:rFonts w:ascii="Times New Roman" w:hAnsi="Times New Roman" w:cs="Times New Roman"/>
          <w:b/>
          <w:sz w:val="28"/>
          <w:szCs w:val="28"/>
          <w:u w:val="single"/>
        </w:rPr>
        <w:t>Days of operation:</w:t>
      </w:r>
      <w:r w:rsidRPr="000E09F9">
        <w:rPr>
          <w:rFonts w:ascii="Times New Roman" w:hAnsi="Times New Roman" w:cs="Times New Roman"/>
          <w:sz w:val="24"/>
          <w:szCs w:val="24"/>
        </w:rPr>
        <w:tab/>
        <w:t>Monday through Friday (except designated holidays)</w:t>
      </w:r>
    </w:p>
    <w:p w14:paraId="4D461920" w14:textId="77777777" w:rsidR="008C1A29" w:rsidRPr="000E09F9" w:rsidRDefault="008C1A29" w:rsidP="00440444">
      <w:pPr>
        <w:spacing w:after="0" w:line="240" w:lineRule="auto"/>
        <w:jc w:val="both"/>
        <w:rPr>
          <w:rFonts w:ascii="Times New Roman" w:hAnsi="Times New Roman" w:cs="Times New Roman"/>
          <w:sz w:val="24"/>
          <w:szCs w:val="24"/>
        </w:rPr>
      </w:pPr>
    </w:p>
    <w:p w14:paraId="153EB4FF" w14:textId="77777777" w:rsidR="000E09F9" w:rsidRDefault="000E09F9" w:rsidP="00440444">
      <w:pPr>
        <w:spacing w:after="0" w:line="240" w:lineRule="auto"/>
        <w:jc w:val="both"/>
        <w:rPr>
          <w:rFonts w:ascii="Times New Roman" w:hAnsi="Times New Roman" w:cs="Times New Roman"/>
          <w:sz w:val="24"/>
          <w:szCs w:val="24"/>
        </w:rPr>
      </w:pPr>
      <w:r w:rsidRPr="00FD2DB2">
        <w:rPr>
          <w:rFonts w:ascii="Times New Roman" w:hAnsi="Times New Roman" w:cs="Times New Roman"/>
          <w:b/>
          <w:sz w:val="28"/>
          <w:szCs w:val="28"/>
          <w:u w:val="single"/>
        </w:rPr>
        <w:t>Months of operation</w:t>
      </w:r>
      <w:r w:rsidRPr="00FD2DB2">
        <w:rPr>
          <w:rFonts w:ascii="Times New Roman" w:hAnsi="Times New Roman" w:cs="Times New Roman"/>
          <w:b/>
          <w:sz w:val="28"/>
          <w:szCs w:val="28"/>
        </w:rPr>
        <w:t>:</w:t>
      </w:r>
      <w:r w:rsidR="00FA21E8" w:rsidRPr="00FA21E8">
        <w:rPr>
          <w:rFonts w:ascii="Times New Roman" w:hAnsi="Times New Roman" w:cs="Times New Roman"/>
          <w:b/>
          <w:sz w:val="24"/>
          <w:szCs w:val="24"/>
        </w:rPr>
        <w:t xml:space="preserve"> </w:t>
      </w:r>
      <w:r w:rsidR="008C1A29">
        <w:rPr>
          <w:rFonts w:ascii="Times New Roman" w:hAnsi="Times New Roman" w:cs="Times New Roman"/>
          <w:b/>
          <w:sz w:val="24"/>
          <w:szCs w:val="24"/>
        </w:rPr>
        <w:tab/>
      </w:r>
      <w:r w:rsidRPr="00FA21E8">
        <w:rPr>
          <w:rFonts w:ascii="Times New Roman" w:hAnsi="Times New Roman" w:cs="Times New Roman"/>
          <w:sz w:val="24"/>
          <w:szCs w:val="24"/>
        </w:rPr>
        <w:t>J</w:t>
      </w:r>
      <w:r w:rsidRPr="000E09F9">
        <w:rPr>
          <w:rFonts w:ascii="Times New Roman" w:hAnsi="Times New Roman" w:cs="Times New Roman"/>
          <w:sz w:val="24"/>
          <w:szCs w:val="24"/>
        </w:rPr>
        <w:t>anuary through December</w:t>
      </w:r>
    </w:p>
    <w:p w14:paraId="21B26258" w14:textId="77777777" w:rsidR="00FD2DB2" w:rsidRDefault="00FD2DB2" w:rsidP="00440444">
      <w:pPr>
        <w:spacing w:after="0" w:line="240" w:lineRule="auto"/>
        <w:jc w:val="both"/>
        <w:rPr>
          <w:rFonts w:ascii="Times New Roman" w:hAnsi="Times New Roman" w:cs="Times New Roman"/>
          <w:sz w:val="24"/>
          <w:szCs w:val="24"/>
        </w:rPr>
      </w:pPr>
    </w:p>
    <w:p w14:paraId="53739D4A" w14:textId="77777777" w:rsidR="000E09F9" w:rsidRDefault="00EE16ED" w:rsidP="0044044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0E09F9" w:rsidRPr="000E09F9">
        <w:rPr>
          <w:rFonts w:ascii="Times New Roman" w:hAnsi="Times New Roman" w:cs="Times New Roman"/>
          <w:i/>
          <w:sz w:val="24"/>
          <w:szCs w:val="24"/>
        </w:rPr>
        <w:t>Complies with Section 746.501 of the Minimum Standards for Child-Care Centers</w:t>
      </w:r>
    </w:p>
    <w:p w14:paraId="1565F920" w14:textId="77777777" w:rsidR="00FD2DB2" w:rsidRDefault="00FD2DB2" w:rsidP="00440444">
      <w:pPr>
        <w:spacing w:after="0" w:line="240" w:lineRule="auto"/>
        <w:jc w:val="both"/>
        <w:rPr>
          <w:rFonts w:ascii="Times New Roman" w:hAnsi="Times New Roman" w:cs="Times New Roman"/>
          <w:i/>
          <w:sz w:val="24"/>
          <w:szCs w:val="24"/>
        </w:rPr>
      </w:pPr>
    </w:p>
    <w:p w14:paraId="041300EB" w14:textId="77777777" w:rsidR="008C1A29" w:rsidRDefault="00FD2DB2" w:rsidP="00440444">
      <w:pPr>
        <w:spacing w:after="0" w:line="240" w:lineRule="auto"/>
        <w:jc w:val="both"/>
        <w:rPr>
          <w:rFonts w:ascii="Times New Roman" w:hAnsi="Times New Roman" w:cs="Times New Roman"/>
          <w:b/>
          <w:sz w:val="24"/>
          <w:szCs w:val="24"/>
        </w:rPr>
      </w:pPr>
      <w:r>
        <w:rPr>
          <w:rFonts w:ascii="Times New Roman" w:hAnsi="Times New Roman" w:cs="Times New Roman"/>
          <w:b/>
          <w:sz w:val="28"/>
          <w:szCs w:val="28"/>
          <w:u w:val="single"/>
        </w:rPr>
        <w:t>(2)</w:t>
      </w:r>
      <w:r w:rsidR="0045630F">
        <w:rPr>
          <w:rFonts w:ascii="Times New Roman" w:hAnsi="Times New Roman" w:cs="Times New Roman"/>
          <w:b/>
          <w:sz w:val="28"/>
          <w:szCs w:val="28"/>
          <w:u w:val="single"/>
        </w:rPr>
        <w:t xml:space="preserve">  </w:t>
      </w:r>
      <w:r w:rsidR="00FA21E8" w:rsidRPr="00FD2DB2">
        <w:rPr>
          <w:rFonts w:ascii="Times New Roman" w:hAnsi="Times New Roman" w:cs="Times New Roman"/>
          <w:b/>
          <w:sz w:val="28"/>
          <w:szCs w:val="28"/>
          <w:u w:val="single"/>
        </w:rPr>
        <w:t>Holidays</w:t>
      </w:r>
      <w:r>
        <w:rPr>
          <w:rFonts w:ascii="Times New Roman" w:hAnsi="Times New Roman" w:cs="Times New Roman"/>
          <w:b/>
          <w:sz w:val="24"/>
          <w:szCs w:val="24"/>
        </w:rPr>
        <w:t xml:space="preserve"> </w:t>
      </w:r>
    </w:p>
    <w:p w14:paraId="6816E500" w14:textId="77777777" w:rsidR="008C1A29" w:rsidRDefault="008C1A29" w:rsidP="00440444">
      <w:pPr>
        <w:spacing w:after="0" w:line="240" w:lineRule="auto"/>
        <w:jc w:val="both"/>
        <w:rPr>
          <w:rFonts w:ascii="Times New Roman" w:hAnsi="Times New Roman" w:cs="Times New Roman"/>
          <w:b/>
          <w:sz w:val="24"/>
          <w:szCs w:val="24"/>
        </w:rPr>
      </w:pPr>
    </w:p>
    <w:p w14:paraId="515C2297" w14:textId="77777777" w:rsidR="00FA21E8" w:rsidRDefault="00FA21E8"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Achieve Learning CDC observes 1</w:t>
      </w:r>
      <w:r w:rsidR="00AF1D39">
        <w:rPr>
          <w:rFonts w:ascii="Times New Roman" w:hAnsi="Times New Roman" w:cs="Times New Roman"/>
          <w:sz w:val="24"/>
          <w:szCs w:val="24"/>
        </w:rPr>
        <w:t>1</w:t>
      </w:r>
      <w:r>
        <w:rPr>
          <w:rFonts w:ascii="Times New Roman" w:hAnsi="Times New Roman" w:cs="Times New Roman"/>
          <w:sz w:val="24"/>
          <w:szCs w:val="24"/>
        </w:rPr>
        <w:t xml:space="preserve"> holidays as follows: New Year’s Day (the day before or after if New Year’s Day falls on a weekend), Good Friday, Memorial Day, 4</w:t>
      </w:r>
      <w:r w:rsidRPr="00FA21E8">
        <w:rPr>
          <w:rFonts w:ascii="Times New Roman" w:hAnsi="Times New Roman" w:cs="Times New Roman"/>
          <w:sz w:val="24"/>
          <w:szCs w:val="24"/>
          <w:vertAlign w:val="superscript"/>
        </w:rPr>
        <w:t>th</w:t>
      </w:r>
      <w:r>
        <w:rPr>
          <w:rFonts w:ascii="Times New Roman" w:hAnsi="Times New Roman" w:cs="Times New Roman"/>
          <w:sz w:val="24"/>
          <w:szCs w:val="24"/>
        </w:rPr>
        <w:t xml:space="preserve"> of July (the day before or after if 4</w:t>
      </w:r>
      <w:r w:rsidRPr="00FA21E8">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falls on a weekend), Labor Day, Thanksgiving Day and the day after, and three days for Christmas.</w:t>
      </w:r>
    </w:p>
    <w:p w14:paraId="56A7E2C8" w14:textId="77777777" w:rsidR="00FD2DB2" w:rsidRDefault="00FD2DB2" w:rsidP="00440444">
      <w:pPr>
        <w:spacing w:after="0" w:line="240" w:lineRule="auto"/>
        <w:jc w:val="both"/>
        <w:rPr>
          <w:rFonts w:ascii="Times New Roman" w:hAnsi="Times New Roman" w:cs="Times New Roman"/>
          <w:sz w:val="24"/>
          <w:szCs w:val="24"/>
        </w:rPr>
      </w:pPr>
    </w:p>
    <w:p w14:paraId="01B3EA07" w14:textId="77777777" w:rsidR="00A822CE" w:rsidRPr="00FD2DB2" w:rsidRDefault="00FD2DB2" w:rsidP="00440444">
      <w:pPr>
        <w:spacing w:after="0" w:line="240" w:lineRule="auto"/>
        <w:jc w:val="both"/>
        <w:rPr>
          <w:rFonts w:ascii="Times New Roman" w:hAnsi="Times New Roman" w:cs="Times New Roman"/>
          <w:b/>
          <w:sz w:val="28"/>
          <w:szCs w:val="28"/>
          <w:u w:val="single"/>
        </w:rPr>
      </w:pPr>
      <w:r w:rsidRPr="00FD2DB2">
        <w:rPr>
          <w:rFonts w:ascii="Times New Roman" w:hAnsi="Times New Roman" w:cs="Times New Roman"/>
          <w:b/>
          <w:sz w:val="28"/>
          <w:szCs w:val="28"/>
          <w:u w:val="single"/>
        </w:rPr>
        <w:t>(3)</w:t>
      </w:r>
      <w:r w:rsidR="0045630F">
        <w:rPr>
          <w:rFonts w:ascii="Times New Roman" w:hAnsi="Times New Roman" w:cs="Times New Roman"/>
          <w:b/>
          <w:sz w:val="28"/>
          <w:szCs w:val="28"/>
          <w:u w:val="single"/>
        </w:rPr>
        <w:t xml:space="preserve">  </w:t>
      </w:r>
      <w:r w:rsidR="00A822CE" w:rsidRPr="00FD2DB2">
        <w:rPr>
          <w:rFonts w:ascii="Times New Roman" w:hAnsi="Times New Roman" w:cs="Times New Roman"/>
          <w:b/>
          <w:sz w:val="28"/>
          <w:szCs w:val="28"/>
          <w:u w:val="single"/>
        </w:rPr>
        <w:t>Emergency Closing of Center</w:t>
      </w:r>
    </w:p>
    <w:p w14:paraId="6E25BA13" w14:textId="77777777" w:rsidR="008C1A29" w:rsidRDefault="008C1A29" w:rsidP="00440444">
      <w:pPr>
        <w:spacing w:after="0" w:line="240" w:lineRule="auto"/>
        <w:jc w:val="both"/>
        <w:rPr>
          <w:rFonts w:ascii="Times New Roman" w:hAnsi="Times New Roman" w:cs="Times New Roman"/>
          <w:sz w:val="24"/>
          <w:szCs w:val="24"/>
        </w:rPr>
      </w:pPr>
    </w:p>
    <w:p w14:paraId="38605933" w14:textId="6A831D61" w:rsidR="00A822CE" w:rsidRDefault="00A822C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weather or emergency condition that closes the Elgin ISD will automatically close our Center.  If it is a late start time, we will make all attempts to open on time (6:30 a.m.) However, if road conditions are </w:t>
      </w:r>
      <w:r w:rsidR="006777C9">
        <w:rPr>
          <w:rFonts w:ascii="Times New Roman" w:hAnsi="Times New Roman" w:cs="Times New Roman"/>
          <w:sz w:val="24"/>
          <w:szCs w:val="24"/>
        </w:rPr>
        <w:t>unsafe,</w:t>
      </w:r>
      <w:r>
        <w:rPr>
          <w:rFonts w:ascii="Times New Roman" w:hAnsi="Times New Roman" w:cs="Times New Roman"/>
          <w:sz w:val="24"/>
          <w:szCs w:val="24"/>
        </w:rPr>
        <w:t xml:space="preserve"> we will not open until late start times.  Please call the Center or Director on those days for information.  </w:t>
      </w:r>
    </w:p>
    <w:p w14:paraId="634AD277" w14:textId="77777777" w:rsidR="00093D77" w:rsidRDefault="00093D77" w:rsidP="00440444">
      <w:pPr>
        <w:spacing w:after="0" w:line="240" w:lineRule="auto"/>
        <w:jc w:val="both"/>
        <w:rPr>
          <w:rFonts w:ascii="Times New Roman" w:hAnsi="Times New Roman" w:cs="Times New Roman"/>
          <w:sz w:val="24"/>
          <w:szCs w:val="24"/>
        </w:rPr>
      </w:pPr>
    </w:p>
    <w:p w14:paraId="4879105F" w14:textId="77777777" w:rsidR="00093D77"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45630F">
        <w:rPr>
          <w:rFonts w:ascii="Times New Roman" w:hAnsi="Times New Roman" w:cs="Times New Roman"/>
          <w:b/>
          <w:sz w:val="28"/>
          <w:szCs w:val="28"/>
          <w:u w:val="single"/>
        </w:rPr>
        <w:t xml:space="preserve">  </w:t>
      </w:r>
      <w:r w:rsidR="00093D77" w:rsidRPr="00FD2DB2">
        <w:rPr>
          <w:rFonts w:ascii="Times New Roman" w:hAnsi="Times New Roman" w:cs="Times New Roman"/>
          <w:b/>
          <w:sz w:val="28"/>
          <w:szCs w:val="28"/>
          <w:u w:val="single"/>
        </w:rPr>
        <w:t>Tuition and Fees:</w:t>
      </w:r>
    </w:p>
    <w:p w14:paraId="6775F0FD" w14:textId="77777777" w:rsidR="00424E8E" w:rsidRDefault="00424E8E" w:rsidP="00440444">
      <w:pPr>
        <w:spacing w:after="0" w:line="240" w:lineRule="auto"/>
        <w:jc w:val="both"/>
        <w:rPr>
          <w:rFonts w:ascii="Times New Roman" w:hAnsi="Times New Roman" w:cs="Times New Roman"/>
          <w:b/>
          <w:sz w:val="24"/>
          <w:szCs w:val="24"/>
          <w:u w:val="single"/>
        </w:rPr>
      </w:pPr>
    </w:p>
    <w:p w14:paraId="32AB0A01"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Enrollment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 (due at enrollment)</w:t>
      </w:r>
    </w:p>
    <w:p w14:paraId="66AB9803" w14:textId="77777777" w:rsidR="00424E8E" w:rsidRDefault="00424E8E" w:rsidP="00440444">
      <w:pPr>
        <w:spacing w:after="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Annual Supply Fee:</w:t>
      </w:r>
      <w:r>
        <w:rPr>
          <w:rFonts w:ascii="Times New Roman" w:hAnsi="Times New Roman" w:cs="Times New Roman"/>
          <w:sz w:val="24"/>
          <w:szCs w:val="24"/>
        </w:rPr>
        <w:tab/>
        <w:t>$60.00 (due March 1 unless child was enrolled on or after Jan 1 of current year)</w:t>
      </w:r>
    </w:p>
    <w:p w14:paraId="5FF38826" w14:textId="77777777" w:rsidR="00FD2DB2" w:rsidRDefault="00FD2DB2" w:rsidP="00440444">
      <w:pPr>
        <w:spacing w:after="0" w:line="240" w:lineRule="auto"/>
        <w:jc w:val="both"/>
        <w:rPr>
          <w:rFonts w:ascii="Times New Roman" w:hAnsi="Times New Roman" w:cs="Times New Roman"/>
          <w:sz w:val="24"/>
          <w:szCs w:val="24"/>
        </w:rPr>
      </w:pPr>
    </w:p>
    <w:p w14:paraId="705B24F2" w14:textId="07F2EF5E" w:rsidR="000F29AE" w:rsidRDefault="00424E8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Rates</w:t>
      </w:r>
      <w:r w:rsidR="006777C9">
        <w:rPr>
          <w:rFonts w:ascii="Times New Roman" w:hAnsi="Times New Roman" w:cs="Times New Roman"/>
          <w:sz w:val="24"/>
          <w:szCs w:val="24"/>
        </w:rPr>
        <w:t>:</w:t>
      </w:r>
      <w:r w:rsidR="006777C9">
        <w:rPr>
          <w:rFonts w:ascii="Times" w:hAnsi="Times"/>
          <w:color w:val="000000"/>
          <w:sz w:val="28"/>
          <w:szCs w:val="28"/>
        </w:rPr>
        <w:t xml:space="preserve"> </w:t>
      </w:r>
      <w:r w:rsidR="000F29AE">
        <w:rPr>
          <w:rFonts w:ascii="Times New Roman" w:hAnsi="Times New Roman" w:cs="Times New Roman"/>
          <w:sz w:val="24"/>
          <w:szCs w:val="24"/>
        </w:rPr>
        <w:t xml:space="preserve">  </w:t>
      </w:r>
      <w:r w:rsidR="000F29AE" w:rsidRPr="009D6822">
        <w:rPr>
          <w:rFonts w:ascii="Times New Roman" w:hAnsi="Times New Roman" w:cs="Times New Roman"/>
          <w:sz w:val="24"/>
          <w:szCs w:val="24"/>
          <w:u w:val="single"/>
        </w:rPr>
        <w:t>Full Time</w:t>
      </w:r>
    </w:p>
    <w:p w14:paraId="73A54C46" w14:textId="5E83A2A8" w:rsidR="000F29AE" w:rsidRPr="00FF5E97" w:rsidRDefault="000F29AE" w:rsidP="000F29AE">
      <w:pPr>
        <w:spacing w:line="240" w:lineRule="auto"/>
        <w:ind w:left="720" w:firstLine="720"/>
        <w:jc w:val="both"/>
        <w:rPr>
          <w:rFonts w:ascii="Times New Roman" w:hAnsi="Times New Roman" w:cs="Times New Roman"/>
          <w:sz w:val="24"/>
          <w:szCs w:val="24"/>
        </w:rPr>
      </w:pPr>
      <w:r w:rsidRPr="00FF5E97">
        <w:rPr>
          <w:rFonts w:ascii="Times New Roman" w:hAnsi="Times New Roman" w:cs="Times New Roman"/>
          <w:sz w:val="24"/>
          <w:szCs w:val="24"/>
        </w:rPr>
        <w:t>18 Months</w:t>
      </w:r>
      <w:r w:rsidR="00E85F7C">
        <w:rPr>
          <w:rFonts w:ascii="Times New Roman" w:hAnsi="Times New Roman" w:cs="Times New Roman"/>
          <w:sz w:val="24"/>
          <w:szCs w:val="24"/>
        </w:rPr>
        <w:t xml:space="preserve"> to 36 Months</w:t>
      </w:r>
      <w:r w:rsidRPr="00FF5E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E97">
        <w:rPr>
          <w:rFonts w:ascii="Times New Roman" w:hAnsi="Times New Roman" w:cs="Times New Roman"/>
          <w:sz w:val="24"/>
          <w:szCs w:val="24"/>
        </w:rPr>
        <w:t>$</w:t>
      </w:r>
      <w:r w:rsidR="00E85F7C">
        <w:rPr>
          <w:rFonts w:ascii="Times New Roman" w:hAnsi="Times New Roman" w:cs="Times New Roman"/>
          <w:sz w:val="24"/>
          <w:szCs w:val="24"/>
        </w:rPr>
        <w:t>7</w:t>
      </w:r>
      <w:r>
        <w:rPr>
          <w:rFonts w:ascii="Times New Roman" w:hAnsi="Times New Roman" w:cs="Times New Roman"/>
          <w:sz w:val="24"/>
          <w:szCs w:val="24"/>
        </w:rPr>
        <w:t>50</w:t>
      </w:r>
      <w:r w:rsidRPr="00FF5E97">
        <w:rPr>
          <w:rFonts w:ascii="Times New Roman" w:hAnsi="Times New Roman" w:cs="Times New Roman"/>
          <w:sz w:val="24"/>
          <w:szCs w:val="24"/>
        </w:rPr>
        <w:t>.00</w:t>
      </w:r>
    </w:p>
    <w:p w14:paraId="4DD31EFB" w14:textId="484EB187" w:rsidR="000F29AE" w:rsidRDefault="000F29AE" w:rsidP="00E85F7C">
      <w:pPr>
        <w:spacing w:line="240" w:lineRule="auto"/>
        <w:ind w:left="720" w:firstLine="720"/>
        <w:jc w:val="both"/>
        <w:rPr>
          <w:rFonts w:ascii="Times New Roman" w:hAnsi="Times New Roman" w:cs="Times New Roman"/>
          <w:sz w:val="24"/>
          <w:szCs w:val="24"/>
        </w:rPr>
      </w:pPr>
      <w:r w:rsidRPr="00FF5E97">
        <w:rPr>
          <w:rFonts w:ascii="Times New Roman" w:hAnsi="Times New Roman" w:cs="Times New Roman"/>
          <w:sz w:val="24"/>
          <w:szCs w:val="24"/>
        </w:rPr>
        <w:t>3 Years</w:t>
      </w:r>
      <w:r>
        <w:rPr>
          <w:rFonts w:ascii="Times New Roman" w:hAnsi="Times New Roman" w:cs="Times New Roman"/>
          <w:sz w:val="24"/>
          <w:szCs w:val="24"/>
        </w:rPr>
        <w:t xml:space="preserve"> Old’s</w:t>
      </w:r>
      <w:r w:rsidRPr="00FF5E97">
        <w:rPr>
          <w:rFonts w:ascii="Times New Roman" w:hAnsi="Times New Roman" w:cs="Times New Roman"/>
          <w:sz w:val="24"/>
          <w:szCs w:val="24"/>
        </w:rPr>
        <w:t xml:space="preserve"> </w:t>
      </w:r>
      <w:r>
        <w:rPr>
          <w:rFonts w:ascii="Times New Roman" w:hAnsi="Times New Roman" w:cs="Times New Roman"/>
          <w:sz w:val="24"/>
          <w:szCs w:val="24"/>
        </w:rPr>
        <w:t>a</w:t>
      </w:r>
      <w:r w:rsidRPr="00FF5E97">
        <w:rPr>
          <w:rFonts w:ascii="Times New Roman" w:hAnsi="Times New Roman" w:cs="Times New Roman"/>
          <w:sz w:val="24"/>
          <w:szCs w:val="24"/>
        </w:rPr>
        <w:t>nd Up</w:t>
      </w:r>
      <w:r>
        <w:rPr>
          <w:rFonts w:ascii="Times New Roman" w:hAnsi="Times New Roman" w:cs="Times New Roman"/>
          <w:sz w:val="24"/>
          <w:szCs w:val="24"/>
        </w:rPr>
        <w:t xml:space="preserve"> – </w:t>
      </w:r>
      <w:r w:rsidRPr="00FF5E97">
        <w:rPr>
          <w:rFonts w:ascii="Times New Roman" w:hAnsi="Times New Roman" w:cs="Times New Roman"/>
          <w:sz w:val="24"/>
          <w:szCs w:val="24"/>
        </w:rPr>
        <w:t>$</w:t>
      </w:r>
      <w:r w:rsidR="00E85F7C">
        <w:rPr>
          <w:rFonts w:ascii="Times New Roman" w:hAnsi="Times New Roman" w:cs="Times New Roman"/>
          <w:sz w:val="24"/>
          <w:szCs w:val="24"/>
        </w:rPr>
        <w:t>700</w:t>
      </w:r>
      <w:r w:rsidRPr="00FF5E97">
        <w:rPr>
          <w:rFonts w:ascii="Times New Roman" w:hAnsi="Times New Roman" w:cs="Times New Roman"/>
          <w:sz w:val="24"/>
          <w:szCs w:val="24"/>
        </w:rPr>
        <w:t>.00</w:t>
      </w:r>
    </w:p>
    <w:p w14:paraId="297FF314" w14:textId="52A6B857" w:rsidR="000F29AE" w:rsidRPr="000F29AE" w:rsidRDefault="000F29AE" w:rsidP="000F29AE">
      <w:pPr>
        <w:spacing w:line="240" w:lineRule="auto"/>
        <w:jc w:val="both"/>
        <w:rPr>
          <w:rFonts w:ascii="Times New Roman" w:hAnsi="Times New Roman" w:cs="Times New Roman"/>
          <w:b/>
          <w:bCs/>
          <w:sz w:val="24"/>
          <w:szCs w:val="24"/>
        </w:rPr>
      </w:pPr>
      <w:r w:rsidRPr="009D6822">
        <w:rPr>
          <w:rFonts w:ascii="Times New Roman" w:hAnsi="Times New Roman" w:cs="Times New Roman"/>
          <w:b/>
          <w:bCs/>
          <w:sz w:val="24"/>
          <w:szCs w:val="24"/>
        </w:rPr>
        <w:t>*Part-time taken based upon availability</w:t>
      </w:r>
      <w:r>
        <w:rPr>
          <w:rFonts w:ascii="Times New Roman" w:hAnsi="Times New Roman" w:cs="Times New Roman"/>
          <w:b/>
          <w:bCs/>
          <w:sz w:val="24"/>
          <w:szCs w:val="24"/>
        </w:rPr>
        <w:t>. See rates below.</w:t>
      </w:r>
    </w:p>
    <w:p w14:paraId="2C9D1850" w14:textId="77777777" w:rsidR="000F29AE" w:rsidRPr="009D6822" w:rsidRDefault="000F29AE" w:rsidP="000F29AE">
      <w:pPr>
        <w:spacing w:line="240" w:lineRule="auto"/>
        <w:ind w:left="720" w:firstLine="720"/>
        <w:jc w:val="both"/>
        <w:rPr>
          <w:rFonts w:ascii="Times New Roman" w:hAnsi="Times New Roman" w:cs="Times New Roman"/>
          <w:sz w:val="24"/>
          <w:szCs w:val="24"/>
          <w:u w:val="single"/>
        </w:rPr>
      </w:pPr>
      <w:r w:rsidRPr="009D6822">
        <w:rPr>
          <w:rFonts w:ascii="Times New Roman" w:hAnsi="Times New Roman" w:cs="Times New Roman"/>
          <w:sz w:val="24"/>
          <w:szCs w:val="24"/>
          <w:u w:val="single"/>
        </w:rPr>
        <w:t>Two days a week</w:t>
      </w:r>
    </w:p>
    <w:p w14:paraId="21BA8AEF" w14:textId="53F86FDA" w:rsidR="000F29AE" w:rsidRDefault="000F29AE" w:rsidP="000F29AE">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18 Months</w:t>
      </w:r>
      <w:r w:rsidR="00E85F7C">
        <w:rPr>
          <w:rFonts w:ascii="Times New Roman" w:hAnsi="Times New Roman" w:cs="Times New Roman"/>
          <w:sz w:val="24"/>
          <w:szCs w:val="24"/>
        </w:rPr>
        <w:t xml:space="preserve"> to 36 Months</w:t>
      </w:r>
      <w:r>
        <w:rPr>
          <w:rFonts w:ascii="Times New Roman" w:hAnsi="Times New Roman" w:cs="Times New Roman"/>
          <w:sz w:val="24"/>
          <w:szCs w:val="24"/>
        </w:rPr>
        <w:t xml:space="preserve"> – $</w:t>
      </w:r>
      <w:r w:rsidR="00E85F7C">
        <w:rPr>
          <w:rFonts w:ascii="Times New Roman" w:hAnsi="Times New Roman" w:cs="Times New Roman"/>
          <w:sz w:val="24"/>
          <w:szCs w:val="24"/>
        </w:rPr>
        <w:t>4</w:t>
      </w:r>
      <w:r w:rsidR="006A7E7B">
        <w:rPr>
          <w:rFonts w:ascii="Times New Roman" w:hAnsi="Times New Roman" w:cs="Times New Roman"/>
          <w:sz w:val="24"/>
          <w:szCs w:val="24"/>
        </w:rPr>
        <w:t>7</w:t>
      </w:r>
      <w:r>
        <w:rPr>
          <w:rFonts w:ascii="Times New Roman" w:hAnsi="Times New Roman" w:cs="Times New Roman"/>
          <w:sz w:val="24"/>
          <w:szCs w:val="24"/>
        </w:rPr>
        <w:t>5.00</w:t>
      </w:r>
    </w:p>
    <w:p w14:paraId="59945F0A" w14:textId="1FC586EB" w:rsidR="000F29AE" w:rsidRDefault="000F29AE" w:rsidP="00E85F7C">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Year Old’s and Up </w:t>
      </w:r>
      <w:r w:rsidR="006777C9">
        <w:rPr>
          <w:rFonts w:ascii="Times New Roman" w:hAnsi="Times New Roman" w:cs="Times New Roman"/>
          <w:sz w:val="24"/>
          <w:szCs w:val="24"/>
        </w:rPr>
        <w:t>– $</w:t>
      </w:r>
      <w:r w:rsidR="006A7E7B">
        <w:rPr>
          <w:rFonts w:ascii="Times New Roman" w:hAnsi="Times New Roman" w:cs="Times New Roman"/>
          <w:sz w:val="24"/>
          <w:szCs w:val="24"/>
        </w:rPr>
        <w:t>425</w:t>
      </w:r>
      <w:r>
        <w:rPr>
          <w:rFonts w:ascii="Times New Roman" w:hAnsi="Times New Roman" w:cs="Times New Roman"/>
          <w:sz w:val="24"/>
          <w:szCs w:val="24"/>
        </w:rPr>
        <w:t>.00</w:t>
      </w:r>
    </w:p>
    <w:p w14:paraId="2C0EE35E" w14:textId="77777777" w:rsidR="000F29AE" w:rsidRPr="009D6822" w:rsidRDefault="000F29AE" w:rsidP="000F29A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D6822">
        <w:rPr>
          <w:rFonts w:ascii="Times New Roman" w:hAnsi="Times New Roman" w:cs="Times New Roman"/>
          <w:sz w:val="24"/>
          <w:szCs w:val="24"/>
          <w:u w:val="single"/>
        </w:rPr>
        <w:t>Three days a week</w:t>
      </w:r>
    </w:p>
    <w:p w14:paraId="62DA0AD1" w14:textId="4D239EE4" w:rsidR="000F29AE" w:rsidRDefault="000F29A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Months</w:t>
      </w:r>
      <w:r w:rsidR="00E85F7C">
        <w:rPr>
          <w:rFonts w:ascii="Times New Roman" w:hAnsi="Times New Roman" w:cs="Times New Roman"/>
          <w:sz w:val="24"/>
          <w:szCs w:val="24"/>
        </w:rPr>
        <w:t xml:space="preserve"> to 36 Months</w:t>
      </w:r>
      <w:r>
        <w:rPr>
          <w:rFonts w:ascii="Times New Roman" w:hAnsi="Times New Roman" w:cs="Times New Roman"/>
          <w:sz w:val="24"/>
          <w:szCs w:val="24"/>
        </w:rPr>
        <w:t xml:space="preserve"> – $</w:t>
      </w:r>
      <w:r w:rsidR="00E85F7C">
        <w:rPr>
          <w:rFonts w:ascii="Times New Roman" w:hAnsi="Times New Roman" w:cs="Times New Roman"/>
          <w:sz w:val="24"/>
          <w:szCs w:val="24"/>
        </w:rPr>
        <w:t>525</w:t>
      </w:r>
      <w:r>
        <w:rPr>
          <w:rFonts w:ascii="Times New Roman" w:hAnsi="Times New Roman" w:cs="Times New Roman"/>
          <w:sz w:val="24"/>
          <w:szCs w:val="24"/>
        </w:rPr>
        <w:t>.00</w:t>
      </w:r>
    </w:p>
    <w:p w14:paraId="61DDE49E" w14:textId="5C557E07" w:rsidR="000F29AE" w:rsidRDefault="000F29A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Year Old’s and Up – $4</w:t>
      </w:r>
      <w:r w:rsidR="00E85F7C">
        <w:rPr>
          <w:rFonts w:ascii="Times New Roman" w:hAnsi="Times New Roman" w:cs="Times New Roman"/>
          <w:sz w:val="24"/>
          <w:szCs w:val="24"/>
        </w:rPr>
        <w:t>75</w:t>
      </w:r>
      <w:r>
        <w:rPr>
          <w:rFonts w:ascii="Times New Roman" w:hAnsi="Times New Roman" w:cs="Times New Roman"/>
          <w:sz w:val="24"/>
          <w:szCs w:val="24"/>
        </w:rPr>
        <w:t>.00</w:t>
      </w:r>
    </w:p>
    <w:p w14:paraId="1898626F" w14:textId="77777777" w:rsidR="000F29AE" w:rsidRPr="009D6822" w:rsidRDefault="000F29AE" w:rsidP="000F29A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D6822">
        <w:rPr>
          <w:rFonts w:ascii="Times New Roman" w:hAnsi="Times New Roman" w:cs="Times New Roman"/>
          <w:sz w:val="24"/>
          <w:szCs w:val="24"/>
          <w:u w:val="single"/>
        </w:rPr>
        <w:t>Four days a week</w:t>
      </w:r>
    </w:p>
    <w:p w14:paraId="3EBAEE46" w14:textId="07FCA466" w:rsidR="000F29AE" w:rsidRDefault="000F29A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Months</w:t>
      </w:r>
      <w:r w:rsidR="00E85F7C">
        <w:rPr>
          <w:rFonts w:ascii="Times New Roman" w:hAnsi="Times New Roman" w:cs="Times New Roman"/>
          <w:sz w:val="24"/>
          <w:szCs w:val="24"/>
        </w:rPr>
        <w:t xml:space="preserve"> to 36 Months</w:t>
      </w:r>
      <w:r>
        <w:rPr>
          <w:rFonts w:ascii="Times New Roman" w:hAnsi="Times New Roman" w:cs="Times New Roman"/>
          <w:sz w:val="24"/>
          <w:szCs w:val="24"/>
        </w:rPr>
        <w:t xml:space="preserve"> – $</w:t>
      </w:r>
      <w:r w:rsidR="00E85F7C">
        <w:rPr>
          <w:rFonts w:ascii="Times New Roman" w:hAnsi="Times New Roman" w:cs="Times New Roman"/>
          <w:sz w:val="24"/>
          <w:szCs w:val="24"/>
        </w:rPr>
        <w:t>6</w:t>
      </w:r>
      <w:r w:rsidR="006A7E7B">
        <w:rPr>
          <w:rFonts w:ascii="Times New Roman" w:hAnsi="Times New Roman" w:cs="Times New Roman"/>
          <w:sz w:val="24"/>
          <w:szCs w:val="24"/>
        </w:rPr>
        <w:t>75</w:t>
      </w:r>
      <w:r>
        <w:rPr>
          <w:rFonts w:ascii="Times New Roman" w:hAnsi="Times New Roman" w:cs="Times New Roman"/>
          <w:sz w:val="24"/>
          <w:szCs w:val="24"/>
        </w:rPr>
        <w:t>.00</w:t>
      </w:r>
    </w:p>
    <w:p w14:paraId="2453BF42" w14:textId="0767FF2E" w:rsidR="000F29AE" w:rsidRDefault="000F29A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Year Old’s and Up – $</w:t>
      </w:r>
      <w:r w:rsidR="00E85F7C">
        <w:rPr>
          <w:rFonts w:ascii="Times New Roman" w:hAnsi="Times New Roman" w:cs="Times New Roman"/>
          <w:sz w:val="24"/>
          <w:szCs w:val="24"/>
        </w:rPr>
        <w:t>6</w:t>
      </w:r>
      <w:r w:rsidR="006A7E7B">
        <w:rPr>
          <w:rFonts w:ascii="Times New Roman" w:hAnsi="Times New Roman" w:cs="Times New Roman"/>
          <w:sz w:val="24"/>
          <w:szCs w:val="24"/>
        </w:rPr>
        <w:t>25</w:t>
      </w:r>
      <w:r>
        <w:rPr>
          <w:rFonts w:ascii="Times New Roman" w:hAnsi="Times New Roman" w:cs="Times New Roman"/>
          <w:sz w:val="24"/>
          <w:szCs w:val="24"/>
        </w:rPr>
        <w:t>.00</w:t>
      </w:r>
    </w:p>
    <w:p w14:paraId="3BDD19EC" w14:textId="77777777" w:rsidR="000F29AE" w:rsidRPr="009D6822" w:rsidRDefault="000F29AE" w:rsidP="000F29A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D6822">
        <w:rPr>
          <w:rFonts w:ascii="Times New Roman" w:hAnsi="Times New Roman" w:cs="Times New Roman"/>
          <w:sz w:val="24"/>
          <w:szCs w:val="24"/>
          <w:u w:val="single"/>
        </w:rPr>
        <w:t>Drop-In</w:t>
      </w:r>
    </w:p>
    <w:p w14:paraId="074E9009" w14:textId="1EF07796" w:rsidR="000F29AE" w:rsidRDefault="000F29A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Months</w:t>
      </w:r>
      <w:r w:rsidR="00E85F7C">
        <w:rPr>
          <w:rFonts w:ascii="Times New Roman" w:hAnsi="Times New Roman" w:cs="Times New Roman"/>
          <w:sz w:val="24"/>
          <w:szCs w:val="24"/>
        </w:rPr>
        <w:t xml:space="preserve"> to 36 Months</w:t>
      </w:r>
      <w:r>
        <w:rPr>
          <w:rFonts w:ascii="Times New Roman" w:hAnsi="Times New Roman" w:cs="Times New Roman"/>
          <w:sz w:val="24"/>
          <w:szCs w:val="24"/>
        </w:rPr>
        <w:t xml:space="preserve"> – $</w:t>
      </w:r>
      <w:r w:rsidR="00E85F7C">
        <w:rPr>
          <w:rFonts w:ascii="Times New Roman" w:hAnsi="Times New Roman" w:cs="Times New Roman"/>
          <w:sz w:val="24"/>
          <w:szCs w:val="24"/>
        </w:rPr>
        <w:t>6</w:t>
      </w:r>
      <w:r>
        <w:rPr>
          <w:rFonts w:ascii="Times New Roman" w:hAnsi="Times New Roman" w:cs="Times New Roman"/>
          <w:sz w:val="24"/>
          <w:szCs w:val="24"/>
        </w:rPr>
        <w:t>0.00</w:t>
      </w:r>
    </w:p>
    <w:p w14:paraId="1CBB0A93" w14:textId="4CD0F26F" w:rsidR="00424E8E" w:rsidRDefault="000F29AE" w:rsidP="000F29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Year Old’s and Up – $</w:t>
      </w:r>
      <w:r w:rsidR="00E85F7C">
        <w:rPr>
          <w:rFonts w:ascii="Times New Roman" w:hAnsi="Times New Roman" w:cs="Times New Roman"/>
          <w:sz w:val="24"/>
          <w:szCs w:val="24"/>
        </w:rPr>
        <w:t>5</w:t>
      </w:r>
      <w:r>
        <w:rPr>
          <w:rFonts w:ascii="Times New Roman" w:hAnsi="Times New Roman" w:cs="Times New Roman"/>
          <w:sz w:val="24"/>
          <w:szCs w:val="24"/>
        </w:rPr>
        <w:t>0.00</w:t>
      </w:r>
    </w:p>
    <w:p w14:paraId="61F656D1" w14:textId="35BDB214" w:rsidR="008C1A29" w:rsidRPr="00C32933" w:rsidRDefault="008C1A29" w:rsidP="00440444">
      <w:pPr>
        <w:spacing w:after="0" w:line="240" w:lineRule="auto"/>
        <w:jc w:val="both"/>
        <w:rPr>
          <w:rFonts w:ascii="Times" w:hAnsi="Times"/>
          <w:b/>
          <w:bCs/>
          <w:sz w:val="24"/>
          <w:szCs w:val="24"/>
        </w:rPr>
      </w:pPr>
    </w:p>
    <w:p w14:paraId="496577B7" w14:textId="49FF8139" w:rsidR="00C32933" w:rsidRPr="00C32933" w:rsidRDefault="00C32933" w:rsidP="00440444">
      <w:pPr>
        <w:spacing w:after="0" w:line="240" w:lineRule="auto"/>
        <w:jc w:val="both"/>
        <w:rPr>
          <w:rFonts w:ascii="Times" w:hAnsi="Times"/>
          <w:b/>
          <w:bCs/>
          <w:sz w:val="24"/>
          <w:szCs w:val="24"/>
        </w:rPr>
      </w:pPr>
      <w:r w:rsidRPr="00C32933">
        <w:rPr>
          <w:rFonts w:ascii="Times" w:hAnsi="Times"/>
          <w:b/>
          <w:bCs/>
          <w:sz w:val="24"/>
          <w:szCs w:val="24"/>
        </w:rPr>
        <w:t>*If payments are not received by the 4</w:t>
      </w:r>
      <w:r w:rsidRPr="00C32933">
        <w:rPr>
          <w:rFonts w:ascii="Times" w:hAnsi="Times"/>
          <w:b/>
          <w:bCs/>
          <w:sz w:val="24"/>
          <w:szCs w:val="24"/>
          <w:vertAlign w:val="superscript"/>
        </w:rPr>
        <w:t>th</w:t>
      </w:r>
      <w:r w:rsidRPr="00C32933">
        <w:rPr>
          <w:rFonts w:ascii="Times" w:hAnsi="Times"/>
          <w:b/>
          <w:bCs/>
          <w:sz w:val="24"/>
          <w:szCs w:val="24"/>
        </w:rPr>
        <w:t xml:space="preserve"> of the month a $25.00 late fee applied.</w:t>
      </w:r>
    </w:p>
    <w:p w14:paraId="1343893C" w14:textId="20F46FAE" w:rsidR="00C32933" w:rsidRPr="00C32933" w:rsidRDefault="00C32933" w:rsidP="00440444">
      <w:pPr>
        <w:spacing w:after="0" w:line="240" w:lineRule="auto"/>
        <w:jc w:val="both"/>
        <w:rPr>
          <w:rFonts w:ascii="Times New Roman" w:hAnsi="Times New Roman" w:cs="Times New Roman"/>
          <w:b/>
          <w:bCs/>
          <w:sz w:val="24"/>
          <w:szCs w:val="24"/>
        </w:rPr>
      </w:pPr>
    </w:p>
    <w:p w14:paraId="5C6D387B" w14:textId="5ED107CF" w:rsidR="00C32933" w:rsidRPr="00C32933" w:rsidRDefault="00C32933" w:rsidP="00440444">
      <w:pPr>
        <w:spacing w:after="0" w:line="240" w:lineRule="auto"/>
        <w:jc w:val="both"/>
        <w:rPr>
          <w:rFonts w:ascii="Times New Roman" w:hAnsi="Times New Roman" w:cs="Times New Roman"/>
          <w:b/>
          <w:bCs/>
          <w:sz w:val="24"/>
          <w:szCs w:val="24"/>
        </w:rPr>
      </w:pPr>
      <w:r w:rsidRPr="00C32933">
        <w:rPr>
          <w:rFonts w:ascii="Times New Roman" w:hAnsi="Times New Roman" w:cs="Times New Roman"/>
          <w:b/>
          <w:bCs/>
          <w:sz w:val="24"/>
          <w:szCs w:val="24"/>
        </w:rPr>
        <w:t>*If payment and late fee is not paid in full by the 10</w:t>
      </w:r>
      <w:r w:rsidRPr="00C32933">
        <w:rPr>
          <w:rFonts w:ascii="Times New Roman" w:hAnsi="Times New Roman" w:cs="Times New Roman"/>
          <w:b/>
          <w:bCs/>
          <w:sz w:val="24"/>
          <w:szCs w:val="24"/>
          <w:vertAlign w:val="superscript"/>
        </w:rPr>
        <w:t>th</w:t>
      </w:r>
      <w:r w:rsidRPr="00C32933">
        <w:rPr>
          <w:rFonts w:ascii="Times New Roman" w:hAnsi="Times New Roman" w:cs="Times New Roman"/>
          <w:b/>
          <w:bCs/>
          <w:sz w:val="24"/>
          <w:szCs w:val="24"/>
        </w:rPr>
        <w:t xml:space="preserve"> child (</w:t>
      </w:r>
      <w:proofErr w:type="spellStart"/>
      <w:r w:rsidRPr="00C32933">
        <w:rPr>
          <w:rFonts w:ascii="Times New Roman" w:hAnsi="Times New Roman" w:cs="Times New Roman"/>
          <w:b/>
          <w:bCs/>
          <w:sz w:val="24"/>
          <w:szCs w:val="24"/>
        </w:rPr>
        <w:t>dren</w:t>
      </w:r>
      <w:proofErr w:type="spellEnd"/>
      <w:r w:rsidRPr="00C32933">
        <w:rPr>
          <w:rFonts w:ascii="Times New Roman" w:hAnsi="Times New Roman" w:cs="Times New Roman"/>
          <w:b/>
          <w:bCs/>
          <w:sz w:val="24"/>
          <w:szCs w:val="24"/>
        </w:rPr>
        <w:t>) will not be able to stay in care until full payment is made.</w:t>
      </w:r>
    </w:p>
    <w:p w14:paraId="142575E1" w14:textId="7C27FEDE" w:rsidR="00C32933" w:rsidRPr="00C32933" w:rsidRDefault="00C32933" w:rsidP="00440444">
      <w:pPr>
        <w:spacing w:after="0" w:line="240" w:lineRule="auto"/>
        <w:jc w:val="both"/>
        <w:rPr>
          <w:rFonts w:ascii="Times New Roman" w:hAnsi="Times New Roman" w:cs="Times New Roman"/>
          <w:b/>
          <w:bCs/>
          <w:sz w:val="24"/>
          <w:szCs w:val="24"/>
        </w:rPr>
      </w:pPr>
    </w:p>
    <w:p w14:paraId="45ECC6A6" w14:textId="77777777" w:rsidR="00C32933" w:rsidRPr="00C32933" w:rsidRDefault="00C32933" w:rsidP="00C32933">
      <w:pPr>
        <w:spacing w:after="0" w:line="240" w:lineRule="auto"/>
        <w:jc w:val="both"/>
        <w:rPr>
          <w:rFonts w:ascii="Times New Roman" w:hAnsi="Times New Roman" w:cs="Times New Roman"/>
          <w:b/>
          <w:bCs/>
          <w:sz w:val="24"/>
          <w:szCs w:val="24"/>
        </w:rPr>
      </w:pPr>
      <w:r w:rsidRPr="00C32933">
        <w:rPr>
          <w:rFonts w:ascii="Times New Roman" w:hAnsi="Times New Roman" w:cs="Times New Roman"/>
          <w:b/>
          <w:bCs/>
          <w:sz w:val="24"/>
          <w:szCs w:val="24"/>
        </w:rPr>
        <w:t>*A return check fee of $30.00 will apply</w:t>
      </w:r>
    </w:p>
    <w:p w14:paraId="0CD0EBA5" w14:textId="77777777" w:rsidR="00C32933" w:rsidRDefault="00C32933" w:rsidP="00440444">
      <w:pPr>
        <w:spacing w:after="0" w:line="240" w:lineRule="auto"/>
        <w:jc w:val="both"/>
        <w:rPr>
          <w:rFonts w:ascii="Times New Roman" w:hAnsi="Times New Roman" w:cs="Times New Roman"/>
          <w:b/>
          <w:sz w:val="24"/>
          <w:szCs w:val="24"/>
        </w:rPr>
      </w:pPr>
    </w:p>
    <w:p w14:paraId="7B4B6CB1" w14:textId="77777777" w:rsidR="008C1A29" w:rsidRPr="00424E8E" w:rsidRDefault="008C1A29" w:rsidP="00440444">
      <w:pPr>
        <w:spacing w:after="0" w:line="240" w:lineRule="auto"/>
        <w:jc w:val="both"/>
        <w:rPr>
          <w:rFonts w:ascii="Times New Roman" w:hAnsi="Times New Roman" w:cs="Times New Roman"/>
          <w:b/>
          <w:sz w:val="24"/>
          <w:szCs w:val="24"/>
        </w:rPr>
      </w:pPr>
    </w:p>
    <w:p w14:paraId="1795AA01" w14:textId="77777777" w:rsidR="000E09F9"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(5)</w:t>
      </w:r>
      <w:r w:rsidR="0045630F">
        <w:rPr>
          <w:rFonts w:ascii="Times New Roman" w:hAnsi="Times New Roman" w:cs="Times New Roman"/>
          <w:b/>
          <w:sz w:val="28"/>
          <w:szCs w:val="28"/>
          <w:u w:val="single"/>
        </w:rPr>
        <w:t xml:space="preserve">  </w:t>
      </w:r>
      <w:r w:rsidR="000E09F9" w:rsidRPr="00FD2DB2">
        <w:rPr>
          <w:rFonts w:ascii="Times New Roman" w:hAnsi="Times New Roman" w:cs="Times New Roman"/>
          <w:b/>
          <w:sz w:val="28"/>
          <w:szCs w:val="28"/>
          <w:u w:val="single"/>
        </w:rPr>
        <w:t>Procedures for Release of Children</w:t>
      </w:r>
    </w:p>
    <w:p w14:paraId="63A7AAD3" w14:textId="77777777" w:rsidR="000E09F9" w:rsidRDefault="000E09F9" w:rsidP="00440444">
      <w:pPr>
        <w:spacing w:after="0" w:line="240" w:lineRule="auto"/>
        <w:jc w:val="both"/>
        <w:rPr>
          <w:rFonts w:ascii="Times New Roman" w:hAnsi="Times New Roman" w:cs="Times New Roman"/>
          <w:sz w:val="24"/>
          <w:szCs w:val="24"/>
        </w:rPr>
      </w:pPr>
    </w:p>
    <w:p w14:paraId="32513EEA" w14:textId="77777777" w:rsidR="000E09F9" w:rsidRDefault="000E09F9"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child will only be allowed to leave with a person whose name is on file as a person authorized to pick-up your child.  A written notice (text or email) or telephone call from a parent (prior to the child being picked up) stating the name of the person to pick up your child is expected.  They must present </w:t>
      </w:r>
      <w:r w:rsidR="00424E8E">
        <w:rPr>
          <w:rFonts w:ascii="Times New Roman" w:hAnsi="Times New Roman" w:cs="Times New Roman"/>
          <w:sz w:val="24"/>
          <w:szCs w:val="24"/>
        </w:rPr>
        <w:t>photograph</w:t>
      </w:r>
      <w:r>
        <w:rPr>
          <w:rFonts w:ascii="Times New Roman" w:hAnsi="Times New Roman" w:cs="Times New Roman"/>
          <w:sz w:val="24"/>
          <w:szCs w:val="24"/>
        </w:rPr>
        <w:t xml:space="preserve"> identification and it will be asked for prior to allowing the child to leave with them.  A child will not be released to a minor or to someone who is obviously impaired</w:t>
      </w:r>
      <w:r w:rsidR="00EE16ED">
        <w:rPr>
          <w:rFonts w:ascii="Times New Roman" w:hAnsi="Times New Roman" w:cs="Times New Roman"/>
          <w:sz w:val="24"/>
          <w:szCs w:val="24"/>
        </w:rPr>
        <w:t>.  If any staff is uncomfortable for the safety of the child, the child will not be released.  This is strictly for your child’s safety and your cooperation is greatly appreciated.</w:t>
      </w:r>
    </w:p>
    <w:p w14:paraId="71E75DD0"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would like a photograph on file to match parents and other authorized persons with the child.</w:t>
      </w:r>
    </w:p>
    <w:p w14:paraId="5406E75A" w14:textId="77777777" w:rsidR="00EE16ED" w:rsidRDefault="00EE16ED" w:rsidP="004404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0E09F9">
        <w:rPr>
          <w:rFonts w:ascii="Times New Roman" w:hAnsi="Times New Roman" w:cs="Times New Roman"/>
          <w:i/>
          <w:sz w:val="24"/>
          <w:szCs w:val="24"/>
        </w:rPr>
        <w:t>Complies with Section 746.</w:t>
      </w:r>
      <w:r>
        <w:rPr>
          <w:rFonts w:ascii="Times New Roman" w:hAnsi="Times New Roman" w:cs="Times New Roman"/>
          <w:i/>
          <w:sz w:val="24"/>
          <w:szCs w:val="24"/>
        </w:rPr>
        <w:t>4101 &amp; 746.4103</w:t>
      </w:r>
      <w:r w:rsidRPr="000E09F9">
        <w:rPr>
          <w:rFonts w:ascii="Times New Roman" w:hAnsi="Times New Roman" w:cs="Times New Roman"/>
          <w:i/>
          <w:sz w:val="24"/>
          <w:szCs w:val="24"/>
        </w:rPr>
        <w:t xml:space="preserve"> of the Minimum Standards for Child-Care Centers</w:t>
      </w:r>
    </w:p>
    <w:p w14:paraId="27E64C07" w14:textId="77777777" w:rsidR="00EE16ED" w:rsidRDefault="00EE16ED" w:rsidP="00440444">
      <w:pPr>
        <w:spacing w:after="0" w:line="240" w:lineRule="auto"/>
        <w:jc w:val="both"/>
        <w:rPr>
          <w:rFonts w:ascii="Times New Roman" w:hAnsi="Times New Roman" w:cs="Times New Roman"/>
          <w:i/>
          <w:sz w:val="24"/>
          <w:szCs w:val="24"/>
        </w:rPr>
      </w:pPr>
    </w:p>
    <w:p w14:paraId="48FF6456" w14:textId="77777777" w:rsidR="00EE16ED"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(6)</w:t>
      </w:r>
      <w:r w:rsidR="0045630F">
        <w:rPr>
          <w:rFonts w:ascii="Times New Roman" w:hAnsi="Times New Roman" w:cs="Times New Roman"/>
          <w:b/>
          <w:sz w:val="28"/>
          <w:szCs w:val="28"/>
          <w:u w:val="single"/>
        </w:rPr>
        <w:t xml:space="preserve">  </w:t>
      </w:r>
      <w:r w:rsidR="00EE16ED" w:rsidRPr="00FD2DB2">
        <w:rPr>
          <w:rFonts w:ascii="Times New Roman" w:hAnsi="Times New Roman" w:cs="Times New Roman"/>
          <w:b/>
          <w:sz w:val="28"/>
          <w:szCs w:val="28"/>
          <w:u w:val="single"/>
        </w:rPr>
        <w:t>Health Check</w:t>
      </w:r>
    </w:p>
    <w:p w14:paraId="08B90F23" w14:textId="77777777" w:rsidR="00EE16ED" w:rsidRDefault="00EE16ED" w:rsidP="00440444">
      <w:pPr>
        <w:spacing w:after="0" w:line="240" w:lineRule="auto"/>
        <w:jc w:val="both"/>
        <w:rPr>
          <w:rFonts w:ascii="Times New Roman" w:hAnsi="Times New Roman" w:cs="Times New Roman"/>
          <w:sz w:val="24"/>
          <w:szCs w:val="24"/>
        </w:rPr>
      </w:pPr>
    </w:p>
    <w:p w14:paraId="3E8667AA"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health and well-being of each child at Achieve Learning is of the utmost importance to us, therefore we will conduct a daily health check before the parent’s leave.  The results of the health check will be determined by the center’s staff, not the parent, on whether or not the child remains in care for that day.</w:t>
      </w:r>
    </w:p>
    <w:p w14:paraId="4543B634" w14:textId="77777777" w:rsidR="00EE16ED" w:rsidRDefault="00EE16ED" w:rsidP="00440444">
      <w:pPr>
        <w:spacing w:after="0" w:line="240" w:lineRule="auto"/>
        <w:jc w:val="both"/>
        <w:rPr>
          <w:rFonts w:ascii="Times New Roman" w:hAnsi="Times New Roman" w:cs="Times New Roman"/>
          <w:sz w:val="24"/>
          <w:szCs w:val="24"/>
        </w:rPr>
      </w:pPr>
    </w:p>
    <w:p w14:paraId="51B1D3BD"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exclusion of an ill chi</w:t>
      </w:r>
      <w:r w:rsidR="008C1A29">
        <w:rPr>
          <w:rFonts w:ascii="Times New Roman" w:hAnsi="Times New Roman" w:cs="Times New Roman"/>
          <w:sz w:val="24"/>
          <w:szCs w:val="24"/>
        </w:rPr>
        <w:t>ld from care is determined by:</w:t>
      </w:r>
    </w:p>
    <w:p w14:paraId="2E14D440" w14:textId="77777777" w:rsidR="008C1A29" w:rsidRDefault="008C1A29" w:rsidP="00440444">
      <w:pPr>
        <w:spacing w:after="0" w:line="240" w:lineRule="auto"/>
        <w:jc w:val="both"/>
        <w:rPr>
          <w:rFonts w:ascii="Times New Roman" w:hAnsi="Times New Roman" w:cs="Times New Roman"/>
          <w:sz w:val="24"/>
          <w:szCs w:val="24"/>
        </w:rPr>
      </w:pPr>
    </w:p>
    <w:p w14:paraId="701F65E0" w14:textId="77777777" w:rsidR="00EE16ED" w:rsidRPr="00EE16ED" w:rsidRDefault="00EE16ED" w:rsidP="00440444">
      <w:pPr>
        <w:pStyle w:val="ListParagraph"/>
        <w:numPr>
          <w:ilvl w:val="0"/>
          <w:numId w:val="3"/>
        </w:numPr>
        <w:spacing w:after="0" w:line="240" w:lineRule="auto"/>
        <w:jc w:val="both"/>
        <w:rPr>
          <w:rFonts w:ascii="Times New Roman" w:hAnsi="Times New Roman" w:cs="Times New Roman"/>
          <w:sz w:val="24"/>
          <w:szCs w:val="24"/>
        </w:rPr>
      </w:pPr>
      <w:r w:rsidRPr="00EE16ED">
        <w:rPr>
          <w:rFonts w:ascii="Times New Roman" w:hAnsi="Times New Roman" w:cs="Times New Roman"/>
          <w:sz w:val="24"/>
          <w:szCs w:val="24"/>
        </w:rPr>
        <w:t>Whether keeping a child in care will pose an increased risk to other children or adults at the center.</w:t>
      </w:r>
    </w:p>
    <w:p w14:paraId="7F943F47" w14:textId="77777777" w:rsidR="00EE16ED" w:rsidRPr="00EE16ED" w:rsidRDefault="00EE16ED" w:rsidP="00440444">
      <w:pPr>
        <w:pStyle w:val="ListParagraph"/>
        <w:numPr>
          <w:ilvl w:val="0"/>
          <w:numId w:val="3"/>
        </w:numPr>
        <w:spacing w:after="0" w:line="240" w:lineRule="auto"/>
        <w:jc w:val="both"/>
        <w:rPr>
          <w:rFonts w:ascii="Times New Roman" w:hAnsi="Times New Roman" w:cs="Times New Roman"/>
          <w:sz w:val="24"/>
          <w:szCs w:val="24"/>
        </w:rPr>
      </w:pPr>
      <w:r w:rsidRPr="00EE16ED">
        <w:rPr>
          <w:rFonts w:ascii="Times New Roman" w:hAnsi="Times New Roman" w:cs="Times New Roman"/>
          <w:sz w:val="24"/>
          <w:szCs w:val="24"/>
        </w:rPr>
        <w:t>Whether or not the child can participate in the activities planned for the day in his/her classroom/age group.</w:t>
      </w:r>
    </w:p>
    <w:p w14:paraId="754C7F33" w14:textId="77777777" w:rsidR="00EE16ED" w:rsidRDefault="00EE16ED" w:rsidP="00440444">
      <w:pPr>
        <w:pStyle w:val="ListParagraph"/>
        <w:numPr>
          <w:ilvl w:val="0"/>
          <w:numId w:val="3"/>
        </w:numPr>
        <w:spacing w:after="0" w:line="240" w:lineRule="auto"/>
        <w:jc w:val="both"/>
        <w:rPr>
          <w:rFonts w:ascii="Times New Roman" w:hAnsi="Times New Roman" w:cs="Times New Roman"/>
          <w:sz w:val="24"/>
          <w:szCs w:val="24"/>
        </w:rPr>
      </w:pPr>
      <w:r w:rsidRPr="00EE16ED">
        <w:rPr>
          <w:rFonts w:ascii="Times New Roman" w:hAnsi="Times New Roman" w:cs="Times New Roman"/>
          <w:sz w:val="24"/>
          <w:szCs w:val="24"/>
        </w:rPr>
        <w:t>Whether or not the child requires more care than the staff can provide without compromising the care needs of the other children at the center.</w:t>
      </w:r>
    </w:p>
    <w:p w14:paraId="12B8C3D6" w14:textId="77777777" w:rsidR="00EE16ED" w:rsidRDefault="00EE16ED" w:rsidP="00440444">
      <w:pPr>
        <w:spacing w:after="0" w:line="240" w:lineRule="auto"/>
        <w:jc w:val="both"/>
        <w:rPr>
          <w:rFonts w:ascii="Times New Roman" w:hAnsi="Times New Roman" w:cs="Times New Roman"/>
          <w:sz w:val="24"/>
          <w:szCs w:val="24"/>
        </w:rPr>
      </w:pPr>
    </w:p>
    <w:p w14:paraId="553DA968"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know and understand the demands of work and the difficulties when a child is </w:t>
      </w:r>
      <w:proofErr w:type="gramStart"/>
      <w:r>
        <w:rPr>
          <w:rFonts w:ascii="Times New Roman" w:hAnsi="Times New Roman" w:cs="Times New Roman"/>
          <w:sz w:val="24"/>
          <w:szCs w:val="24"/>
        </w:rPr>
        <w:t>sick</w:t>
      </w:r>
      <w:proofErr w:type="gramEnd"/>
      <w:r>
        <w:rPr>
          <w:rFonts w:ascii="Times New Roman" w:hAnsi="Times New Roman" w:cs="Times New Roman"/>
          <w:sz w:val="24"/>
          <w:szCs w:val="24"/>
        </w:rPr>
        <w:t xml:space="preserve"> but it is not in the best interest of the child or center to allow children who are obviously sick or whom we know had a fever the prior </w:t>
      </w:r>
      <w:r w:rsidRPr="00304F8B">
        <w:rPr>
          <w:rFonts w:ascii="Times New Roman" w:hAnsi="Times New Roman" w:cs="Times New Roman"/>
          <w:sz w:val="24"/>
          <w:szCs w:val="24"/>
        </w:rPr>
        <w:t>24</w:t>
      </w:r>
      <w:r>
        <w:rPr>
          <w:rFonts w:ascii="Times New Roman" w:hAnsi="Times New Roman" w:cs="Times New Roman"/>
          <w:sz w:val="24"/>
          <w:szCs w:val="24"/>
        </w:rPr>
        <w:t xml:space="preserve"> hours.  We do not want our staff present when they are sick</w:t>
      </w:r>
      <w:r w:rsidR="00304F8B">
        <w:rPr>
          <w:rFonts w:ascii="Times New Roman" w:hAnsi="Times New Roman" w:cs="Times New Roman"/>
          <w:sz w:val="24"/>
          <w:szCs w:val="24"/>
        </w:rPr>
        <w:t xml:space="preserve"> either.  Please do not bring a sick child to the center.</w:t>
      </w:r>
    </w:p>
    <w:p w14:paraId="3998CB41" w14:textId="77777777" w:rsidR="00304F8B" w:rsidRDefault="00304F8B" w:rsidP="00440444">
      <w:pPr>
        <w:spacing w:after="0" w:line="240" w:lineRule="auto"/>
        <w:jc w:val="both"/>
        <w:rPr>
          <w:rFonts w:ascii="Times New Roman" w:hAnsi="Times New Roman" w:cs="Times New Roman"/>
          <w:sz w:val="24"/>
          <w:szCs w:val="24"/>
        </w:rPr>
      </w:pPr>
    </w:p>
    <w:p w14:paraId="35BA599A" w14:textId="77777777" w:rsidR="00304F8B"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(7)</w:t>
      </w:r>
      <w:r w:rsidR="0045630F">
        <w:rPr>
          <w:rFonts w:ascii="Times New Roman" w:hAnsi="Times New Roman" w:cs="Times New Roman"/>
          <w:b/>
          <w:sz w:val="28"/>
          <w:szCs w:val="28"/>
          <w:u w:val="single"/>
        </w:rPr>
        <w:t xml:space="preserve">  </w:t>
      </w:r>
      <w:r w:rsidR="00304F8B" w:rsidRPr="00FD2DB2">
        <w:rPr>
          <w:rFonts w:ascii="Times New Roman" w:hAnsi="Times New Roman" w:cs="Times New Roman"/>
          <w:b/>
          <w:sz w:val="28"/>
          <w:szCs w:val="28"/>
          <w:u w:val="single"/>
        </w:rPr>
        <w:t>Illness and Exclusion</w:t>
      </w:r>
    </w:p>
    <w:p w14:paraId="490C2C61" w14:textId="77777777" w:rsidR="00304F8B" w:rsidRDefault="00304F8B" w:rsidP="00440444">
      <w:pPr>
        <w:spacing w:after="0" w:line="240" w:lineRule="auto"/>
        <w:jc w:val="both"/>
        <w:rPr>
          <w:rFonts w:ascii="Times New Roman" w:hAnsi="Times New Roman" w:cs="Times New Roman"/>
          <w:sz w:val="24"/>
          <w:szCs w:val="24"/>
        </w:rPr>
      </w:pPr>
    </w:p>
    <w:p w14:paraId="730F715B" w14:textId="77777777" w:rsidR="00304F8B" w:rsidRDefault="00304F8B"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to the health and well-being of each child at Achieve Learning, we will strictly adhere to the following illness and exclusion criteria:</w:t>
      </w:r>
    </w:p>
    <w:p w14:paraId="327CB462" w14:textId="77777777" w:rsidR="00304F8B" w:rsidRPr="008C1A29" w:rsidRDefault="00304F8B" w:rsidP="00440444">
      <w:pPr>
        <w:pStyle w:val="ListParagraph"/>
        <w:numPr>
          <w:ilvl w:val="0"/>
          <w:numId w:val="26"/>
        </w:numPr>
        <w:spacing w:after="0" w:line="240" w:lineRule="auto"/>
        <w:jc w:val="both"/>
        <w:rPr>
          <w:rFonts w:ascii="Times New Roman" w:hAnsi="Times New Roman" w:cs="Times New Roman"/>
          <w:sz w:val="24"/>
          <w:szCs w:val="24"/>
        </w:rPr>
      </w:pPr>
      <w:r w:rsidRPr="008C1A29">
        <w:rPr>
          <w:rFonts w:ascii="Times New Roman" w:hAnsi="Times New Roman" w:cs="Times New Roman"/>
          <w:sz w:val="24"/>
          <w:szCs w:val="24"/>
        </w:rPr>
        <w:t>Fever as measured by a temperature of 100 degrees Fahrenheit or higher</w:t>
      </w:r>
    </w:p>
    <w:p w14:paraId="7520E50C" w14:textId="77777777" w:rsidR="00304F8B" w:rsidRPr="005A508C" w:rsidRDefault="00304F8B" w:rsidP="00440444">
      <w:pPr>
        <w:pStyle w:val="ListParagraph"/>
        <w:numPr>
          <w:ilvl w:val="0"/>
          <w:numId w:val="26"/>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Vomiting (two or more episodes in 24 hours)</w:t>
      </w:r>
    </w:p>
    <w:p w14:paraId="09FFE836"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Swelling/Redness of the throat</w:t>
      </w:r>
    </w:p>
    <w:p w14:paraId="397C13FE"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Constant cough</w:t>
      </w:r>
    </w:p>
    <w:p w14:paraId="6817CFD6"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Extreme fatigue/lethargy</w:t>
      </w:r>
    </w:p>
    <w:p w14:paraId="748D3967"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Head lice</w:t>
      </w:r>
    </w:p>
    <w:p w14:paraId="68E01D80"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Reddened/Draining eyes</w:t>
      </w:r>
    </w:p>
    <w:p w14:paraId="78D8A5B7"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Skin rash</w:t>
      </w:r>
    </w:p>
    <w:p w14:paraId="2A5A651A"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Bumps on hand, feet and/or throat</w:t>
      </w:r>
    </w:p>
    <w:p w14:paraId="68E56797"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Uncontrolled diarrhea</w:t>
      </w:r>
    </w:p>
    <w:p w14:paraId="43C40131"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Mouth sores</w:t>
      </w:r>
    </w:p>
    <w:p w14:paraId="516E9FDF" w14:textId="77777777" w:rsidR="00304F8B"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Diagnosis of a communicable disease by a healthcare professional with no medical documentation that the child is no longer contagious</w:t>
      </w:r>
    </w:p>
    <w:p w14:paraId="1BF81D82" w14:textId="77777777" w:rsidR="008C1A29" w:rsidRPr="005A508C" w:rsidRDefault="008C1A29" w:rsidP="00440444">
      <w:pPr>
        <w:pStyle w:val="ListParagraph"/>
        <w:spacing w:after="0" w:line="240" w:lineRule="auto"/>
        <w:ind w:left="1080"/>
        <w:jc w:val="both"/>
        <w:rPr>
          <w:rFonts w:ascii="Times New Roman" w:hAnsi="Times New Roman" w:cs="Times New Roman"/>
          <w:sz w:val="24"/>
          <w:szCs w:val="24"/>
        </w:rPr>
      </w:pPr>
    </w:p>
    <w:p w14:paraId="1890C27F" w14:textId="77777777" w:rsidR="00304F8B" w:rsidRPr="005A508C"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If a child is suspected of having a contagious condition, a parent or authorized pick-up person must arrive at the child development center as soon as possible, but not to exceed one hour after being called.</w:t>
      </w:r>
    </w:p>
    <w:p w14:paraId="04823372" w14:textId="77777777" w:rsidR="00304F8B" w:rsidRPr="005A508C"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Illness reports will be generated and must be signed and dated by both Achieve Learning staff member and a parent or guardian.</w:t>
      </w:r>
    </w:p>
    <w:p w14:paraId="11FC3D76" w14:textId="77777777" w:rsidR="00304F8B" w:rsidRPr="005A508C"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 xml:space="preserve">A child must be fever free and symptom free without the use of fever relieving or other medications for a period of 24 hours before they will be allowed to return to the center.,  </w:t>
      </w:r>
    </w:p>
    <w:p w14:paraId="14CE8F51" w14:textId="77777777" w:rsidR="00304F8B"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 xml:space="preserve">If a child is diagnosed as having a contagious condition, parents should notify Achieve Learning as soon as possible so we can alert other families.  Confidentiality will be upheld. (We will post on the </w:t>
      </w:r>
      <w:r w:rsidR="00424E8E" w:rsidRPr="005A508C">
        <w:rPr>
          <w:rFonts w:ascii="Times New Roman" w:hAnsi="Times New Roman" w:cs="Times New Roman"/>
          <w:sz w:val="24"/>
          <w:szCs w:val="24"/>
        </w:rPr>
        <w:t>bulletin</w:t>
      </w:r>
      <w:r w:rsidRPr="005A508C">
        <w:rPr>
          <w:rFonts w:ascii="Times New Roman" w:hAnsi="Times New Roman" w:cs="Times New Roman"/>
          <w:sz w:val="24"/>
          <w:szCs w:val="24"/>
        </w:rPr>
        <w:t xml:space="preserve"> board </w:t>
      </w:r>
      <w:r w:rsidR="005A508C" w:rsidRPr="005A508C">
        <w:rPr>
          <w:rFonts w:ascii="Times New Roman" w:hAnsi="Times New Roman" w:cs="Times New Roman"/>
          <w:sz w:val="24"/>
          <w:szCs w:val="24"/>
        </w:rPr>
        <w:t xml:space="preserve">for example </w:t>
      </w:r>
      <w:r w:rsidRPr="005A508C">
        <w:rPr>
          <w:rFonts w:ascii="Times New Roman" w:hAnsi="Times New Roman" w:cs="Times New Roman"/>
          <w:sz w:val="24"/>
          <w:szCs w:val="24"/>
        </w:rPr>
        <w:t>“A child has been confirmed to have strep throat”</w:t>
      </w:r>
      <w:r w:rsidR="005A508C" w:rsidRPr="005A508C">
        <w:rPr>
          <w:rFonts w:ascii="Times New Roman" w:hAnsi="Times New Roman" w:cs="Times New Roman"/>
          <w:sz w:val="24"/>
          <w:szCs w:val="24"/>
        </w:rPr>
        <w:t>)</w:t>
      </w:r>
    </w:p>
    <w:p w14:paraId="535CD9C9" w14:textId="77777777" w:rsidR="008C1A29" w:rsidRDefault="008C1A29" w:rsidP="00440444">
      <w:pPr>
        <w:pStyle w:val="ListParagraph"/>
        <w:spacing w:after="0" w:line="240" w:lineRule="auto"/>
        <w:jc w:val="both"/>
        <w:rPr>
          <w:rFonts w:ascii="Times New Roman" w:hAnsi="Times New Roman" w:cs="Times New Roman"/>
          <w:sz w:val="24"/>
          <w:szCs w:val="24"/>
        </w:rPr>
      </w:pPr>
    </w:p>
    <w:p w14:paraId="2C1BD92D" w14:textId="77777777" w:rsidR="005A508C" w:rsidRPr="005A508C" w:rsidRDefault="005A508C" w:rsidP="00440444">
      <w:pPr>
        <w:spacing w:after="0" w:line="240" w:lineRule="auto"/>
        <w:ind w:left="360"/>
        <w:jc w:val="both"/>
        <w:rPr>
          <w:rFonts w:ascii="Times New Roman" w:hAnsi="Times New Roman" w:cs="Times New Roman"/>
          <w:i/>
          <w:sz w:val="24"/>
          <w:szCs w:val="24"/>
        </w:rPr>
      </w:pPr>
      <w:r w:rsidRPr="005A508C">
        <w:rPr>
          <w:rFonts w:ascii="Times New Roman" w:hAnsi="Times New Roman" w:cs="Times New Roman"/>
          <w:i/>
          <w:sz w:val="24"/>
          <w:szCs w:val="24"/>
        </w:rPr>
        <w:t>-Complies with Section 746.</w:t>
      </w:r>
      <w:r>
        <w:rPr>
          <w:rFonts w:ascii="Times New Roman" w:hAnsi="Times New Roman" w:cs="Times New Roman"/>
          <w:i/>
          <w:sz w:val="24"/>
          <w:szCs w:val="24"/>
        </w:rPr>
        <w:t>3602</w:t>
      </w:r>
      <w:r w:rsidRPr="005A508C">
        <w:rPr>
          <w:rFonts w:ascii="Times New Roman" w:hAnsi="Times New Roman" w:cs="Times New Roman"/>
          <w:i/>
          <w:sz w:val="24"/>
          <w:szCs w:val="24"/>
        </w:rPr>
        <w:t xml:space="preserve"> &amp; 746.</w:t>
      </w:r>
      <w:r>
        <w:rPr>
          <w:rFonts w:ascii="Times New Roman" w:hAnsi="Times New Roman" w:cs="Times New Roman"/>
          <w:i/>
          <w:sz w:val="24"/>
          <w:szCs w:val="24"/>
        </w:rPr>
        <w:t>3603</w:t>
      </w:r>
      <w:r w:rsidRPr="005A508C">
        <w:rPr>
          <w:rFonts w:ascii="Times New Roman" w:hAnsi="Times New Roman" w:cs="Times New Roman"/>
          <w:i/>
          <w:sz w:val="24"/>
          <w:szCs w:val="24"/>
        </w:rPr>
        <w:t xml:space="preserve"> </w:t>
      </w:r>
      <w:r>
        <w:rPr>
          <w:rFonts w:ascii="Times New Roman" w:hAnsi="Times New Roman" w:cs="Times New Roman"/>
          <w:i/>
          <w:sz w:val="24"/>
          <w:szCs w:val="24"/>
        </w:rPr>
        <w:t xml:space="preserve">&amp; 746.3605 </w:t>
      </w:r>
      <w:r w:rsidRPr="005A508C">
        <w:rPr>
          <w:rFonts w:ascii="Times New Roman" w:hAnsi="Times New Roman" w:cs="Times New Roman"/>
          <w:i/>
          <w:sz w:val="24"/>
          <w:szCs w:val="24"/>
        </w:rPr>
        <w:t>of the Minimum Standards for Child-Care Centers</w:t>
      </w:r>
    </w:p>
    <w:p w14:paraId="43674F11" w14:textId="77777777" w:rsidR="005A508C" w:rsidRDefault="005A508C" w:rsidP="00440444">
      <w:pPr>
        <w:pStyle w:val="ListParagraph"/>
        <w:spacing w:after="0" w:line="240" w:lineRule="auto"/>
        <w:jc w:val="both"/>
        <w:rPr>
          <w:rFonts w:ascii="Times New Roman" w:hAnsi="Times New Roman" w:cs="Times New Roman"/>
          <w:i/>
          <w:sz w:val="24"/>
          <w:szCs w:val="24"/>
        </w:rPr>
      </w:pPr>
    </w:p>
    <w:p w14:paraId="6D511019" w14:textId="77777777" w:rsidR="00C85BD3"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Dispensing and Handling Medication</w:t>
      </w:r>
    </w:p>
    <w:p w14:paraId="59E36F83" w14:textId="77777777" w:rsidR="00C85BD3" w:rsidRDefault="00C85BD3" w:rsidP="00440444">
      <w:pPr>
        <w:spacing w:after="0" w:line="240" w:lineRule="auto"/>
        <w:jc w:val="both"/>
        <w:rPr>
          <w:rFonts w:ascii="Times New Roman" w:hAnsi="Times New Roman" w:cs="Times New Roman"/>
          <w:sz w:val="24"/>
          <w:szCs w:val="24"/>
        </w:rPr>
      </w:pPr>
    </w:p>
    <w:p w14:paraId="0539EC1B" w14:textId="77777777" w:rsidR="00C85BD3" w:rsidRPr="00C85BD3" w:rsidRDefault="00C85BD3" w:rsidP="004404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85BD3">
        <w:rPr>
          <w:rFonts w:ascii="Times New Roman" w:hAnsi="Times New Roman" w:cs="Times New Roman"/>
          <w:b/>
          <w:sz w:val="24"/>
          <w:szCs w:val="24"/>
        </w:rPr>
        <w:t>Dispensing</w:t>
      </w:r>
    </w:p>
    <w:p w14:paraId="1A23706C" w14:textId="77777777" w:rsidR="00C85BD3" w:rsidRP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Achieve Learning will administer medication when parents give prior authorization.  Parents may complete and sign a medical authorization form.  A single dose of medication can be administered with telephone approval from the parent</w:t>
      </w:r>
    </w:p>
    <w:p w14:paraId="5C9CA3F1" w14:textId="77777777" w:rsidR="00C85BD3" w:rsidRP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Authorization to administer medication expires on the first anniversary of the date the authorization is provided.</w:t>
      </w:r>
    </w:p>
    <w:p w14:paraId="004A440C" w14:textId="77777777" w:rsidR="00C85BD3" w:rsidRP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Achieve Learning is not authorized to administer medication in excess of the medication’s lab</w:t>
      </w:r>
      <w:r w:rsidR="00F652B8">
        <w:rPr>
          <w:rFonts w:ascii="Times New Roman" w:hAnsi="Times New Roman" w:cs="Times New Roman"/>
          <w:sz w:val="24"/>
          <w:szCs w:val="24"/>
        </w:rPr>
        <w:t>el</w:t>
      </w:r>
      <w:r w:rsidRPr="00C85BD3">
        <w:rPr>
          <w:rFonts w:ascii="Times New Roman" w:hAnsi="Times New Roman" w:cs="Times New Roman"/>
          <w:sz w:val="24"/>
          <w:szCs w:val="24"/>
        </w:rPr>
        <w:t xml:space="preserve"> instructions or the directions of the child’s health care professional.  </w:t>
      </w:r>
    </w:p>
    <w:p w14:paraId="3C213EA0" w14:textId="77777777" w:rsid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Parent authorization is not required to administer a medication to a child in a medical emergency to prevent the death or serious bodily injury of the child, provided that Achieve Learning administers the medication as prescribed, directed, and intended.</w:t>
      </w:r>
    </w:p>
    <w:p w14:paraId="626C57CA" w14:textId="77777777" w:rsidR="008C1A29" w:rsidRPr="00C85BD3" w:rsidRDefault="008C1A29" w:rsidP="00440444">
      <w:pPr>
        <w:pStyle w:val="ListParagraph"/>
        <w:spacing w:after="0" w:line="240" w:lineRule="auto"/>
        <w:jc w:val="both"/>
        <w:rPr>
          <w:rFonts w:ascii="Times New Roman" w:hAnsi="Times New Roman" w:cs="Times New Roman"/>
          <w:sz w:val="24"/>
          <w:szCs w:val="24"/>
        </w:rPr>
      </w:pPr>
    </w:p>
    <w:p w14:paraId="7170DC89" w14:textId="77777777" w:rsidR="00C85BD3" w:rsidRPr="00C85BD3" w:rsidRDefault="00C85BD3" w:rsidP="004404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85BD3">
        <w:rPr>
          <w:rFonts w:ascii="Times New Roman" w:hAnsi="Times New Roman" w:cs="Times New Roman"/>
          <w:b/>
          <w:sz w:val="24"/>
          <w:szCs w:val="24"/>
        </w:rPr>
        <w:t>Handling</w:t>
      </w:r>
    </w:p>
    <w:p w14:paraId="11C97327" w14:textId="77777777" w:rsidR="00C85BD3" w:rsidRPr="00C85BD3" w:rsidRDefault="00C85BD3" w:rsidP="00440444">
      <w:pPr>
        <w:pStyle w:val="ListParagraph"/>
        <w:numPr>
          <w:ilvl w:val="0"/>
          <w:numId w:val="7"/>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All medication will be stored out of reach from children.</w:t>
      </w:r>
    </w:p>
    <w:p w14:paraId="78534A8C" w14:textId="77777777" w:rsidR="00C85BD3" w:rsidRPr="00C85BD3" w:rsidRDefault="00C85BD3" w:rsidP="00440444">
      <w:pPr>
        <w:pStyle w:val="ListParagraph"/>
        <w:numPr>
          <w:ilvl w:val="0"/>
          <w:numId w:val="7"/>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Medication will be stored so it does not contaminate food.</w:t>
      </w:r>
    </w:p>
    <w:p w14:paraId="2E5FE395" w14:textId="77777777" w:rsidR="00C85BD3" w:rsidRDefault="00C85BD3" w:rsidP="00440444">
      <w:pPr>
        <w:pStyle w:val="ListParagraph"/>
        <w:numPr>
          <w:ilvl w:val="0"/>
          <w:numId w:val="7"/>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Achieve Learning will refrigerate medication (if applicable).</w:t>
      </w:r>
    </w:p>
    <w:p w14:paraId="2FAA9562" w14:textId="77777777" w:rsidR="008C1A29" w:rsidRPr="00C85BD3" w:rsidRDefault="008C1A29" w:rsidP="00440444">
      <w:pPr>
        <w:pStyle w:val="ListParagraph"/>
        <w:spacing w:after="0" w:line="240" w:lineRule="auto"/>
        <w:jc w:val="both"/>
        <w:rPr>
          <w:rFonts w:ascii="Times New Roman" w:hAnsi="Times New Roman" w:cs="Times New Roman"/>
          <w:sz w:val="24"/>
          <w:szCs w:val="24"/>
        </w:rPr>
      </w:pPr>
    </w:p>
    <w:p w14:paraId="3E31AAAA" w14:textId="77777777" w:rsidR="00C85BD3" w:rsidRDefault="00C85BD3" w:rsidP="004404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5A508C">
        <w:rPr>
          <w:rFonts w:ascii="Times New Roman" w:hAnsi="Times New Roman" w:cs="Times New Roman"/>
          <w:i/>
          <w:sz w:val="24"/>
          <w:szCs w:val="24"/>
        </w:rPr>
        <w:t xml:space="preserve">Complies with </w:t>
      </w:r>
      <w:r>
        <w:rPr>
          <w:rFonts w:ascii="Times New Roman" w:hAnsi="Times New Roman" w:cs="Times New Roman"/>
          <w:i/>
          <w:sz w:val="24"/>
          <w:szCs w:val="24"/>
        </w:rPr>
        <w:t xml:space="preserve">Division 2, </w:t>
      </w:r>
      <w:r w:rsidRPr="005A508C">
        <w:rPr>
          <w:rFonts w:ascii="Times New Roman" w:hAnsi="Times New Roman" w:cs="Times New Roman"/>
          <w:i/>
          <w:sz w:val="24"/>
          <w:szCs w:val="24"/>
        </w:rPr>
        <w:t>Section 746.</w:t>
      </w:r>
      <w:r>
        <w:rPr>
          <w:rFonts w:ascii="Times New Roman" w:hAnsi="Times New Roman" w:cs="Times New Roman"/>
          <w:i/>
          <w:sz w:val="24"/>
          <w:szCs w:val="24"/>
        </w:rPr>
        <w:t>3602</w:t>
      </w:r>
      <w:r w:rsidRPr="005A508C">
        <w:rPr>
          <w:rFonts w:ascii="Times New Roman" w:hAnsi="Times New Roman" w:cs="Times New Roman"/>
          <w:i/>
          <w:sz w:val="24"/>
          <w:szCs w:val="24"/>
        </w:rPr>
        <w:t xml:space="preserve"> &amp; 746.</w:t>
      </w:r>
      <w:r>
        <w:rPr>
          <w:rFonts w:ascii="Times New Roman" w:hAnsi="Times New Roman" w:cs="Times New Roman"/>
          <w:i/>
          <w:sz w:val="24"/>
          <w:szCs w:val="24"/>
        </w:rPr>
        <w:t>3603</w:t>
      </w:r>
      <w:r w:rsidRPr="005A508C">
        <w:rPr>
          <w:rFonts w:ascii="Times New Roman" w:hAnsi="Times New Roman" w:cs="Times New Roman"/>
          <w:i/>
          <w:sz w:val="24"/>
          <w:szCs w:val="24"/>
        </w:rPr>
        <w:t xml:space="preserve"> </w:t>
      </w:r>
      <w:r>
        <w:rPr>
          <w:rFonts w:ascii="Times New Roman" w:hAnsi="Times New Roman" w:cs="Times New Roman"/>
          <w:i/>
          <w:sz w:val="24"/>
          <w:szCs w:val="24"/>
        </w:rPr>
        <w:t xml:space="preserve">&amp; 746.3605 </w:t>
      </w:r>
      <w:r w:rsidRPr="005A508C">
        <w:rPr>
          <w:rFonts w:ascii="Times New Roman" w:hAnsi="Times New Roman" w:cs="Times New Roman"/>
          <w:i/>
          <w:sz w:val="24"/>
          <w:szCs w:val="24"/>
        </w:rPr>
        <w:t>of the Minimum Standards for Child-Care Centers</w:t>
      </w:r>
    </w:p>
    <w:p w14:paraId="126D2256" w14:textId="77777777" w:rsidR="00A822CE" w:rsidRDefault="00A822CE" w:rsidP="00440444">
      <w:pPr>
        <w:spacing w:after="0" w:line="240" w:lineRule="auto"/>
        <w:jc w:val="both"/>
        <w:rPr>
          <w:rFonts w:ascii="Times New Roman" w:hAnsi="Times New Roman" w:cs="Times New Roman"/>
          <w:sz w:val="24"/>
          <w:szCs w:val="24"/>
        </w:rPr>
      </w:pPr>
    </w:p>
    <w:p w14:paraId="7FCB0A44" w14:textId="77777777" w:rsidR="00A822CE"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(9)</w:t>
      </w:r>
      <w:r w:rsidR="005645FB">
        <w:rPr>
          <w:rFonts w:ascii="Times New Roman" w:hAnsi="Times New Roman" w:cs="Times New Roman"/>
          <w:b/>
          <w:sz w:val="28"/>
          <w:szCs w:val="28"/>
          <w:u w:val="single"/>
        </w:rPr>
        <w:t xml:space="preserve">  </w:t>
      </w:r>
      <w:r w:rsidR="00A822CE" w:rsidRPr="00FD2DB2">
        <w:rPr>
          <w:rFonts w:ascii="Times New Roman" w:hAnsi="Times New Roman" w:cs="Times New Roman"/>
          <w:b/>
          <w:sz w:val="28"/>
          <w:szCs w:val="28"/>
          <w:u w:val="single"/>
        </w:rPr>
        <w:t>Medical Emergency Procedures</w:t>
      </w:r>
    </w:p>
    <w:p w14:paraId="2B55C86B"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14F67223"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Take the child to the nearest emergency room</w:t>
      </w:r>
    </w:p>
    <w:p w14:paraId="4D856435"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Give the child first aid or CPR</w:t>
      </w:r>
    </w:p>
    <w:p w14:paraId="116227A3"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Contact the physician in the child’s record</w:t>
      </w:r>
    </w:p>
    <w:p w14:paraId="7D975EA5"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Contact the child’s parent</w:t>
      </w:r>
    </w:p>
    <w:p w14:paraId="3316D641" w14:textId="77777777" w:rsid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Ensure supervision of the other children in the group</w:t>
      </w:r>
    </w:p>
    <w:p w14:paraId="0E264E43" w14:textId="77777777" w:rsidR="008C1A29" w:rsidRPr="00A822CE" w:rsidRDefault="008C1A29" w:rsidP="00440444">
      <w:pPr>
        <w:pStyle w:val="ListParagraph"/>
        <w:numPr>
          <w:ilvl w:val="0"/>
          <w:numId w:val="17"/>
        </w:numPr>
        <w:spacing w:after="0" w:line="240" w:lineRule="auto"/>
        <w:jc w:val="both"/>
        <w:rPr>
          <w:rFonts w:ascii="Times New Roman" w:hAnsi="Times New Roman" w:cs="Times New Roman"/>
          <w:sz w:val="24"/>
          <w:szCs w:val="24"/>
        </w:rPr>
      </w:pPr>
    </w:p>
    <w:p w14:paraId="6E95213A"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(10)</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Food Service and Preparation</w:t>
      </w:r>
    </w:p>
    <w:p w14:paraId="6A289372"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31AD737A" w14:textId="77777777" w:rsidR="00C85BD3" w:rsidRPr="00B0767B" w:rsidRDefault="00C85BD3" w:rsidP="00440444">
      <w:pPr>
        <w:spacing w:line="240" w:lineRule="auto"/>
        <w:jc w:val="both"/>
        <w:rPr>
          <w:rFonts w:ascii="Times New Roman" w:hAnsi="Times New Roman" w:cs="Times New Roman"/>
          <w:sz w:val="24"/>
          <w:szCs w:val="24"/>
        </w:rPr>
      </w:pPr>
      <w:r w:rsidRPr="00B0767B">
        <w:rPr>
          <w:rFonts w:ascii="Times New Roman" w:hAnsi="Times New Roman" w:cs="Times New Roman"/>
          <w:sz w:val="24"/>
          <w:szCs w:val="24"/>
        </w:rPr>
        <w:t>All food and drinks will be of safe quality and will be stored, prepared, distributed, and served under sanitary and safe conditions.</w:t>
      </w:r>
    </w:p>
    <w:p w14:paraId="6633DAD9"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(11)</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Immunization requirements</w:t>
      </w:r>
    </w:p>
    <w:p w14:paraId="6E5F9444"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63C7E1F2" w14:textId="77777777" w:rsidR="00C85BD3" w:rsidRPr="00B0767B" w:rsidRDefault="00C85BD3" w:rsidP="00440444">
      <w:pPr>
        <w:pStyle w:val="ListParagraph"/>
        <w:numPr>
          <w:ilvl w:val="0"/>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Achieve Learning</w:t>
      </w:r>
      <w:r w:rsidR="005566C5">
        <w:rPr>
          <w:rFonts w:ascii="Times New Roman" w:hAnsi="Times New Roman" w:cs="Times New Roman"/>
          <w:sz w:val="24"/>
          <w:szCs w:val="24"/>
        </w:rPr>
        <w:t xml:space="preserve"> </w:t>
      </w:r>
      <w:r w:rsidRPr="00B0767B">
        <w:rPr>
          <w:rFonts w:ascii="Times New Roman" w:hAnsi="Times New Roman" w:cs="Times New Roman"/>
          <w:sz w:val="24"/>
          <w:szCs w:val="24"/>
        </w:rPr>
        <w:t>is required to obtain a copy of the child’s immunization record as specified by the Texas Department of State and Health S</w:t>
      </w:r>
      <w:r>
        <w:rPr>
          <w:rFonts w:ascii="Times New Roman" w:hAnsi="Times New Roman" w:cs="Times New Roman"/>
          <w:sz w:val="24"/>
          <w:szCs w:val="24"/>
        </w:rPr>
        <w:t>ervices in 25 TAC 97, Subchapter</w:t>
      </w:r>
      <w:r w:rsidRPr="00B0767B">
        <w:rPr>
          <w:rFonts w:ascii="Times New Roman" w:hAnsi="Times New Roman" w:cs="Times New Roman"/>
          <w:sz w:val="24"/>
          <w:szCs w:val="24"/>
        </w:rPr>
        <w:t xml:space="preserve"> B (relating to Immunization Requirements in Texas Elementary and Secondary Schools and Institutions of Higher Education).</w:t>
      </w:r>
    </w:p>
    <w:p w14:paraId="0633FAD4" w14:textId="77777777" w:rsidR="00C85BD3" w:rsidRPr="00B0767B" w:rsidRDefault="00C85BD3" w:rsidP="00440444">
      <w:pPr>
        <w:pStyle w:val="ListParagraph"/>
        <w:numPr>
          <w:ilvl w:val="1"/>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Provided immunization records must include the following:</w:t>
      </w:r>
    </w:p>
    <w:p w14:paraId="132A3870"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The child’s name and birth </w:t>
      </w:r>
      <w:proofErr w:type="gramStart"/>
      <w:r w:rsidRPr="00B0767B">
        <w:rPr>
          <w:rFonts w:ascii="Times New Roman" w:hAnsi="Times New Roman" w:cs="Times New Roman"/>
          <w:sz w:val="24"/>
          <w:szCs w:val="24"/>
        </w:rPr>
        <w:t>date;</w:t>
      </w:r>
      <w:proofErr w:type="gramEnd"/>
    </w:p>
    <w:p w14:paraId="55C3D49D"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The number of doses and vaccine </w:t>
      </w:r>
      <w:proofErr w:type="gramStart"/>
      <w:r w:rsidRPr="00B0767B">
        <w:rPr>
          <w:rFonts w:ascii="Times New Roman" w:hAnsi="Times New Roman" w:cs="Times New Roman"/>
          <w:sz w:val="24"/>
          <w:szCs w:val="24"/>
        </w:rPr>
        <w:t>type;</w:t>
      </w:r>
      <w:proofErr w:type="gramEnd"/>
    </w:p>
    <w:p w14:paraId="54C06027"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The month, day, and year the child received each vaccination; and </w:t>
      </w:r>
    </w:p>
    <w:p w14:paraId="73359F31"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lastRenderedPageBreak/>
        <w:t>The signature or stamp of the physician or other health care professional who administered the vaccine.</w:t>
      </w:r>
    </w:p>
    <w:p w14:paraId="6B2911A2" w14:textId="77777777" w:rsidR="00C85BD3" w:rsidRPr="00B0767B" w:rsidRDefault="00C85BD3" w:rsidP="00440444">
      <w:pPr>
        <w:pStyle w:val="ListParagraph"/>
        <w:numPr>
          <w:ilvl w:val="0"/>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 For a child attending a pre-kindergarten program or school away from the childcare center</w:t>
      </w:r>
    </w:p>
    <w:p w14:paraId="2196775A" w14:textId="77777777" w:rsidR="00C85BD3" w:rsidRPr="00B0767B" w:rsidRDefault="00C85BD3" w:rsidP="00440444">
      <w:pPr>
        <w:pStyle w:val="ListParagraph"/>
        <w:numPr>
          <w:ilvl w:val="1"/>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Parents can provide a copy of the immunization records</w:t>
      </w:r>
    </w:p>
    <w:p w14:paraId="246D8925" w14:textId="77777777" w:rsidR="00C85BD3" w:rsidRPr="00B0767B" w:rsidRDefault="00C85BD3" w:rsidP="00440444">
      <w:pPr>
        <w:pStyle w:val="ListParagraph"/>
        <w:numPr>
          <w:ilvl w:val="1"/>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Parents can provide a signed statement from the child’s </w:t>
      </w:r>
      <w:r w:rsidR="00424E8E">
        <w:rPr>
          <w:rFonts w:ascii="Times New Roman" w:hAnsi="Times New Roman" w:cs="Times New Roman"/>
          <w:sz w:val="24"/>
          <w:szCs w:val="24"/>
        </w:rPr>
        <w:t>doctor</w:t>
      </w:r>
      <w:r w:rsidRPr="00B0767B">
        <w:rPr>
          <w:rFonts w:ascii="Times New Roman" w:hAnsi="Times New Roman" w:cs="Times New Roman"/>
          <w:sz w:val="24"/>
          <w:szCs w:val="24"/>
        </w:rPr>
        <w:t xml:space="preserve"> that the child’s immunization </w:t>
      </w:r>
      <w:r w:rsidR="00424E8E" w:rsidRPr="00B0767B">
        <w:rPr>
          <w:rFonts w:ascii="Times New Roman" w:hAnsi="Times New Roman" w:cs="Times New Roman"/>
          <w:sz w:val="24"/>
          <w:szCs w:val="24"/>
        </w:rPr>
        <w:t>record is</w:t>
      </w:r>
      <w:r w:rsidRPr="00B0767B">
        <w:rPr>
          <w:rFonts w:ascii="Times New Roman" w:hAnsi="Times New Roman" w:cs="Times New Roman"/>
          <w:sz w:val="24"/>
          <w:szCs w:val="24"/>
        </w:rPr>
        <w:t xml:space="preserve"> current and on file at the pre-kindergarten program or school that the child attends.  The statement must be dated and include the name, address, and telephone number of the pre-kindergarten program or school listed in the statement.</w:t>
      </w:r>
    </w:p>
    <w:p w14:paraId="193314EE" w14:textId="77777777" w:rsidR="00C85BD3" w:rsidRDefault="00C85BD3" w:rsidP="00440444">
      <w:pPr>
        <w:pStyle w:val="ListParagraph"/>
        <w:numPr>
          <w:ilvl w:val="0"/>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For Parents that cannot provide an immunization records and/or are exempt, management will be notified to assist with the parent according to Texas Department of State Health Services rules in 25 TAC </w:t>
      </w:r>
      <w:r>
        <w:rPr>
          <w:rFonts w:ascii="Times New Roman" w:hAnsi="Times New Roman" w:cs="Times New Roman"/>
          <w:sz w:val="24"/>
          <w:szCs w:val="24"/>
        </w:rPr>
        <w:t>§ 97.66.</w:t>
      </w:r>
    </w:p>
    <w:p w14:paraId="57B6A2AF" w14:textId="77777777" w:rsidR="00C85BD3" w:rsidRPr="0054548D" w:rsidRDefault="00C85BD3" w:rsidP="00440444">
      <w:pPr>
        <w:pStyle w:val="ListParagraph"/>
        <w:numPr>
          <w:ilvl w:val="0"/>
          <w:numId w:val="22"/>
        </w:numPr>
        <w:spacing w:after="160" w:line="24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More information on immunization requirements can be found at </w:t>
      </w:r>
      <w:hyperlink r:id="rId9" w:history="1">
        <w:r w:rsidRPr="004213AA">
          <w:rPr>
            <w:rStyle w:val="Hyperlink"/>
            <w:rFonts w:ascii="Times New Roman" w:hAnsi="Times New Roman" w:cs="Times New Roman"/>
            <w:sz w:val="24"/>
            <w:szCs w:val="24"/>
          </w:rPr>
          <w:t>www.dshs.state.tx.us/immunize</w:t>
        </w:r>
      </w:hyperlink>
    </w:p>
    <w:p w14:paraId="148C0492"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746.613, 746.617, 746.623, and 746.625 of the Minimum Standard for Child-Care Centers</w:t>
      </w:r>
    </w:p>
    <w:p w14:paraId="5A980537" w14:textId="77777777" w:rsidR="00440444" w:rsidRPr="0054548D" w:rsidRDefault="00440444" w:rsidP="00440444">
      <w:pPr>
        <w:spacing w:line="240" w:lineRule="auto"/>
        <w:jc w:val="both"/>
        <w:rPr>
          <w:rFonts w:ascii="Times New Roman" w:hAnsi="Times New Roman" w:cs="Times New Roman"/>
          <w:i/>
          <w:sz w:val="24"/>
          <w:szCs w:val="24"/>
        </w:rPr>
      </w:pPr>
    </w:p>
    <w:p w14:paraId="150D0751"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(12)</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 xml:space="preserve">Tuberculin testing requirements </w:t>
      </w:r>
    </w:p>
    <w:p w14:paraId="2FDE7D54"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057ABD43"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Tuberculin tests are not required by </w:t>
      </w:r>
      <w:r w:rsidR="00FD2DB2">
        <w:rPr>
          <w:rFonts w:ascii="Times New Roman" w:hAnsi="Times New Roman" w:cs="Times New Roman"/>
          <w:sz w:val="24"/>
          <w:szCs w:val="24"/>
        </w:rPr>
        <w:t xml:space="preserve">Bastrop County at this time, </w:t>
      </w:r>
      <w:r w:rsidR="00440444">
        <w:rPr>
          <w:rFonts w:ascii="Times New Roman" w:hAnsi="Times New Roman" w:cs="Times New Roman"/>
          <w:sz w:val="24"/>
          <w:szCs w:val="24"/>
        </w:rPr>
        <w:t xml:space="preserve">but </w:t>
      </w:r>
      <w:r>
        <w:rPr>
          <w:rFonts w:ascii="Times New Roman" w:hAnsi="Times New Roman" w:cs="Times New Roman"/>
          <w:sz w:val="24"/>
          <w:szCs w:val="24"/>
        </w:rPr>
        <w:t>Achieve Learning recommend</w:t>
      </w:r>
      <w:r w:rsidR="00440444">
        <w:rPr>
          <w:rFonts w:ascii="Times New Roman" w:hAnsi="Times New Roman" w:cs="Times New Roman"/>
          <w:sz w:val="24"/>
          <w:szCs w:val="24"/>
        </w:rPr>
        <w:t>s</w:t>
      </w:r>
      <w:r>
        <w:rPr>
          <w:rFonts w:ascii="Times New Roman" w:hAnsi="Times New Roman" w:cs="Times New Roman"/>
          <w:sz w:val="24"/>
          <w:szCs w:val="24"/>
        </w:rPr>
        <w:t xml:space="preserve"> that parents discuss this test with their doctors.</w:t>
      </w:r>
      <w:r w:rsidR="00440444">
        <w:rPr>
          <w:rFonts w:ascii="Times New Roman" w:hAnsi="Times New Roman" w:cs="Times New Roman"/>
          <w:sz w:val="24"/>
          <w:szCs w:val="24"/>
        </w:rPr>
        <w:t xml:space="preserve"> </w:t>
      </w:r>
    </w:p>
    <w:p w14:paraId="50BB5A3A"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746.627 of the minimum Standard for Child-Care Centers</w:t>
      </w:r>
    </w:p>
    <w:p w14:paraId="3E814753" w14:textId="77777777" w:rsidR="005645FB" w:rsidRPr="0054548D" w:rsidRDefault="005645FB" w:rsidP="00440444">
      <w:pPr>
        <w:spacing w:line="240" w:lineRule="auto"/>
        <w:jc w:val="both"/>
        <w:rPr>
          <w:rFonts w:ascii="Times New Roman" w:hAnsi="Times New Roman" w:cs="Times New Roman"/>
          <w:i/>
          <w:sz w:val="24"/>
          <w:szCs w:val="24"/>
        </w:rPr>
      </w:pPr>
    </w:p>
    <w:p w14:paraId="009A1658" w14:textId="77777777" w:rsidR="00C85BD3" w:rsidRDefault="00FD2DB2" w:rsidP="00440444">
      <w:pPr>
        <w:spacing w:after="0" w:line="240" w:lineRule="auto"/>
        <w:jc w:val="both"/>
        <w:rPr>
          <w:rFonts w:ascii="Times New Roman" w:hAnsi="Times New Roman" w:cs="Times New Roman"/>
          <w:b/>
          <w:sz w:val="28"/>
          <w:szCs w:val="28"/>
          <w:u w:val="single"/>
        </w:rPr>
      </w:pPr>
      <w:r w:rsidRPr="00FD2DB2">
        <w:rPr>
          <w:rFonts w:ascii="Times New Roman" w:hAnsi="Times New Roman" w:cs="Times New Roman"/>
          <w:b/>
          <w:sz w:val="28"/>
          <w:szCs w:val="28"/>
          <w:u w:val="single"/>
        </w:rPr>
        <w:t>(13)</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Hearing and vision screening requirements</w:t>
      </w:r>
    </w:p>
    <w:p w14:paraId="3257E39E"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70C40055" w14:textId="77777777" w:rsidR="00C85BD3" w:rsidRDefault="00C85BD3" w:rsidP="00440444">
      <w:pPr>
        <w:pStyle w:val="ListParagraph"/>
        <w:numPr>
          <w:ilvl w:val="0"/>
          <w:numId w:val="2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Vision and hearing screening tests are required for children 4 years old by September 1</w:t>
      </w:r>
      <w:r w:rsidRPr="00B0767B">
        <w:rPr>
          <w:rFonts w:ascii="Times New Roman" w:hAnsi="Times New Roman" w:cs="Times New Roman"/>
          <w:sz w:val="24"/>
          <w:szCs w:val="24"/>
          <w:vertAlign w:val="superscript"/>
        </w:rPr>
        <w:t>st</w:t>
      </w:r>
      <w:r>
        <w:rPr>
          <w:rFonts w:ascii="Times New Roman" w:hAnsi="Times New Roman" w:cs="Times New Roman"/>
          <w:sz w:val="24"/>
          <w:szCs w:val="24"/>
        </w:rPr>
        <w:t>.  Parents are required to provide one of the following as documentation:</w:t>
      </w:r>
    </w:p>
    <w:p w14:paraId="2A4DC3B7" w14:textId="77777777" w:rsidR="00C85BD3" w:rsidRDefault="00C85BD3" w:rsidP="00440444">
      <w:pPr>
        <w:pStyle w:val="ListParagraph"/>
        <w:numPr>
          <w:ilvl w:val="1"/>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individual visual acuity and sweep check results </w:t>
      </w:r>
    </w:p>
    <w:p w14:paraId="045A04E6" w14:textId="77777777" w:rsidR="00C85BD3" w:rsidRDefault="00F44B24" w:rsidP="00440444">
      <w:pPr>
        <w:pStyle w:val="ListParagraph"/>
        <w:numPr>
          <w:ilvl w:val="1"/>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 signed statement that the child’s screening records is</w:t>
      </w:r>
      <w:r w:rsidR="00C85BD3">
        <w:rPr>
          <w:rFonts w:ascii="Times New Roman" w:hAnsi="Times New Roman" w:cs="Times New Roman"/>
          <w:sz w:val="24"/>
          <w:szCs w:val="24"/>
        </w:rPr>
        <w:t xml:space="preserve"> current and on file at the pre-kindergarten program or school the child attends away from the center.</w:t>
      </w:r>
    </w:p>
    <w:p w14:paraId="0C7A8EA0" w14:textId="77777777" w:rsidR="00C85BD3" w:rsidRDefault="00C85BD3" w:rsidP="00440444">
      <w:pPr>
        <w:pStyle w:val="ListParagraph"/>
        <w:numPr>
          <w:ilvl w:val="1"/>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An affidavit stating that the vision or hearing screening conflicts with the tenets or practices of a church or religious denomination of which the affiant is an adherent or member.</w:t>
      </w:r>
    </w:p>
    <w:p w14:paraId="54BE43E6"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746.627 of the minimum Standard for Child-Care Centers</w:t>
      </w:r>
    </w:p>
    <w:p w14:paraId="223FBC1A" w14:textId="77777777" w:rsidR="00355EDB"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(14)</w:t>
      </w:r>
      <w:r w:rsidR="005645FB">
        <w:rPr>
          <w:rFonts w:ascii="Times New Roman" w:hAnsi="Times New Roman" w:cs="Times New Roman"/>
          <w:b/>
          <w:sz w:val="28"/>
          <w:szCs w:val="28"/>
          <w:u w:val="single"/>
        </w:rPr>
        <w:t xml:space="preserve">  </w:t>
      </w:r>
      <w:r w:rsidR="00355EDB" w:rsidRPr="00FD2DB2">
        <w:rPr>
          <w:rFonts w:ascii="Times New Roman" w:hAnsi="Times New Roman" w:cs="Times New Roman"/>
          <w:b/>
          <w:sz w:val="28"/>
          <w:szCs w:val="28"/>
          <w:u w:val="single"/>
        </w:rPr>
        <w:t>Insect repellant and sunscreen</w:t>
      </w:r>
    </w:p>
    <w:p w14:paraId="021FFA5B" w14:textId="77777777" w:rsidR="00355EDB" w:rsidRPr="00355EDB" w:rsidRDefault="00355EDB" w:rsidP="00440444">
      <w:pPr>
        <w:spacing w:after="0" w:line="240" w:lineRule="auto"/>
        <w:jc w:val="both"/>
        <w:rPr>
          <w:rFonts w:ascii="Times New Roman" w:hAnsi="Times New Roman" w:cs="Times New Roman"/>
          <w:b/>
          <w:sz w:val="24"/>
          <w:szCs w:val="24"/>
          <w:u w:val="single"/>
        </w:rPr>
      </w:pPr>
    </w:p>
    <w:p w14:paraId="1FD41E6C" w14:textId="77777777" w:rsidR="00355EDB" w:rsidRPr="00355EDB" w:rsidRDefault="00355EDB"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The parent must provide sunscreen and insect repellant labeled with the child’s name as well as the parent’s signature on the container in order for the Center to administer the product.</w:t>
      </w:r>
    </w:p>
    <w:p w14:paraId="279FD2E8"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(15)</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Enrollment procedures</w:t>
      </w:r>
    </w:p>
    <w:p w14:paraId="396AC534"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501C3B33"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enroll children in Achieve Learning, parents can either complete the registration form online at </w:t>
      </w:r>
      <w:hyperlink r:id="rId10" w:history="1">
        <w:r w:rsidRPr="004213AA">
          <w:rPr>
            <w:rStyle w:val="Hyperlink"/>
            <w:rFonts w:ascii="Times New Roman" w:hAnsi="Times New Roman" w:cs="Times New Roman"/>
            <w:sz w:val="24"/>
            <w:szCs w:val="24"/>
          </w:rPr>
          <w:t>www.acheivelearningcdc.com</w:t>
        </w:r>
      </w:hyperlink>
      <w:r>
        <w:rPr>
          <w:rFonts w:ascii="Times New Roman" w:hAnsi="Times New Roman" w:cs="Times New Roman"/>
          <w:sz w:val="24"/>
          <w:szCs w:val="24"/>
        </w:rPr>
        <w:t xml:space="preserve"> or at the center.  Upon the first visit, parents will need to complete a registration form with the following information:</w:t>
      </w:r>
    </w:p>
    <w:p w14:paraId="6617EF2A"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Immunization Records</w:t>
      </w:r>
    </w:p>
    <w:p w14:paraId="3F3EFDB8"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Statement of Child’s Health from a health-care professional</w:t>
      </w:r>
    </w:p>
    <w:p w14:paraId="6E983F0D"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Emergency contact information</w:t>
      </w:r>
    </w:p>
    <w:p w14:paraId="61B7D34D"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information for persons other than a parent to whom the child may be released </w:t>
      </w:r>
    </w:p>
    <w:p w14:paraId="64321B4B"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Contact information for the child’s physical or an emergency-care facility</w:t>
      </w:r>
    </w:p>
    <w:p w14:paraId="714E02C8"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Special care needs and allergy information</w:t>
      </w:r>
    </w:p>
    <w:p w14:paraId="58CD9A22"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Contact information of school for school-aged children</w:t>
      </w:r>
    </w:p>
    <w:p w14:paraId="629EDE58"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In addition, parents will be required to sign the registration f</w:t>
      </w:r>
      <w:r w:rsidR="00440444">
        <w:rPr>
          <w:rFonts w:ascii="Times New Roman" w:hAnsi="Times New Roman" w:cs="Times New Roman"/>
          <w:sz w:val="24"/>
          <w:szCs w:val="24"/>
        </w:rPr>
        <w:t>o</w:t>
      </w:r>
      <w:r>
        <w:rPr>
          <w:rFonts w:ascii="Times New Roman" w:hAnsi="Times New Roman" w:cs="Times New Roman"/>
          <w:sz w:val="24"/>
          <w:szCs w:val="24"/>
        </w:rPr>
        <w:t xml:space="preserve">rm, which states they have received and agree to the Operational Policies and Procedures as well as authorization to obtain emergency medical care.  </w:t>
      </w:r>
    </w:p>
    <w:p w14:paraId="03C4C790"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746.501 and 746.605 of the Minimum Standard for Child-Care Centers</w:t>
      </w:r>
    </w:p>
    <w:p w14:paraId="2F28A0E0" w14:textId="77777777" w:rsidR="00440444" w:rsidRDefault="004D0363" w:rsidP="00440444">
      <w:pPr>
        <w:spacing w:after="0" w:line="240" w:lineRule="auto"/>
        <w:jc w:val="both"/>
        <w:rPr>
          <w:rFonts w:ascii="Times New Roman" w:hAnsi="Times New Roman" w:cs="Times New Roman"/>
          <w:sz w:val="24"/>
          <w:szCs w:val="24"/>
        </w:rPr>
      </w:pPr>
      <w:r w:rsidRPr="004D0363">
        <w:rPr>
          <w:rFonts w:ascii="Times New Roman" w:hAnsi="Times New Roman" w:cs="Times New Roman"/>
          <w:b/>
          <w:sz w:val="28"/>
          <w:szCs w:val="28"/>
          <w:u w:val="single"/>
        </w:rPr>
        <w:t>(16)</w:t>
      </w:r>
      <w:r w:rsidR="005645FB">
        <w:rPr>
          <w:rFonts w:ascii="Times New Roman" w:hAnsi="Times New Roman" w:cs="Times New Roman"/>
          <w:b/>
          <w:sz w:val="28"/>
          <w:szCs w:val="28"/>
          <w:u w:val="single"/>
        </w:rPr>
        <w:t xml:space="preserve">  </w:t>
      </w:r>
      <w:r w:rsidR="003E2153" w:rsidRPr="004D0363">
        <w:rPr>
          <w:rFonts w:ascii="Times New Roman" w:hAnsi="Times New Roman" w:cs="Times New Roman"/>
          <w:b/>
          <w:sz w:val="28"/>
          <w:szCs w:val="28"/>
          <w:u w:val="single"/>
        </w:rPr>
        <w:t>Parental Notifications</w:t>
      </w:r>
      <w:r w:rsidR="003E2153" w:rsidRPr="003E2153">
        <w:rPr>
          <w:rFonts w:ascii="Times New Roman" w:hAnsi="Times New Roman" w:cs="Times New Roman"/>
          <w:sz w:val="24"/>
          <w:szCs w:val="24"/>
        </w:rPr>
        <w:t xml:space="preserve"> </w:t>
      </w:r>
    </w:p>
    <w:p w14:paraId="44B088BE" w14:textId="77777777" w:rsidR="00440444" w:rsidRDefault="00440444" w:rsidP="00440444">
      <w:pPr>
        <w:spacing w:after="0" w:line="240" w:lineRule="auto"/>
        <w:jc w:val="both"/>
        <w:rPr>
          <w:rFonts w:ascii="Times New Roman" w:hAnsi="Times New Roman" w:cs="Times New Roman"/>
          <w:sz w:val="24"/>
          <w:szCs w:val="24"/>
        </w:rPr>
      </w:pPr>
    </w:p>
    <w:p w14:paraId="437AB2EC" w14:textId="77777777" w:rsidR="003E2153" w:rsidRDefault="003E2153" w:rsidP="00440444">
      <w:pPr>
        <w:spacing w:after="0" w:line="240" w:lineRule="auto"/>
        <w:jc w:val="both"/>
        <w:rPr>
          <w:rFonts w:ascii="Times New Roman" w:hAnsi="Times New Roman" w:cs="Times New Roman"/>
          <w:sz w:val="24"/>
          <w:szCs w:val="24"/>
        </w:rPr>
      </w:pPr>
      <w:r w:rsidRPr="003E2153">
        <w:rPr>
          <w:rFonts w:ascii="Times New Roman" w:hAnsi="Times New Roman" w:cs="Times New Roman"/>
          <w:sz w:val="24"/>
          <w:szCs w:val="24"/>
        </w:rPr>
        <w:t>Special Activities – Parental permission is required for the following special activities</w:t>
      </w:r>
      <w:r w:rsidR="00440444">
        <w:rPr>
          <w:rFonts w:ascii="Times New Roman" w:hAnsi="Times New Roman" w:cs="Times New Roman"/>
          <w:sz w:val="24"/>
          <w:szCs w:val="24"/>
        </w:rPr>
        <w:t>:</w:t>
      </w:r>
    </w:p>
    <w:p w14:paraId="552ECFAA" w14:textId="77777777" w:rsidR="004D0363" w:rsidRPr="003E2153" w:rsidRDefault="004D0363" w:rsidP="00440444">
      <w:pPr>
        <w:spacing w:after="0" w:line="240" w:lineRule="auto"/>
        <w:jc w:val="both"/>
        <w:rPr>
          <w:rFonts w:ascii="Times New Roman" w:hAnsi="Times New Roman" w:cs="Times New Roman"/>
          <w:sz w:val="24"/>
          <w:szCs w:val="24"/>
        </w:rPr>
      </w:pPr>
    </w:p>
    <w:p w14:paraId="7FE194FB" w14:textId="77777777" w:rsidR="003E2153" w:rsidRP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Transportation</w:t>
      </w:r>
      <w:r w:rsidRPr="003E2153">
        <w:rPr>
          <w:rFonts w:ascii="Times New Roman" w:hAnsi="Times New Roman" w:cs="Times New Roman"/>
          <w:sz w:val="24"/>
          <w:szCs w:val="24"/>
        </w:rPr>
        <w:t xml:space="preserve"> (if applicable)</w:t>
      </w:r>
      <w:r w:rsidR="005B6655">
        <w:rPr>
          <w:rFonts w:ascii="Times New Roman" w:hAnsi="Times New Roman" w:cs="Times New Roman"/>
          <w:sz w:val="24"/>
          <w:szCs w:val="24"/>
        </w:rPr>
        <w:t xml:space="preserve"> </w:t>
      </w:r>
      <w:r w:rsidRPr="003E2153">
        <w:rPr>
          <w:rFonts w:ascii="Times New Roman" w:hAnsi="Times New Roman" w:cs="Times New Roman"/>
          <w:sz w:val="24"/>
          <w:szCs w:val="24"/>
        </w:rPr>
        <w:t xml:space="preserve">- At this time Achieve Learning </w:t>
      </w:r>
      <w:r w:rsidR="005B6655">
        <w:rPr>
          <w:rFonts w:ascii="Times New Roman" w:hAnsi="Times New Roman" w:cs="Times New Roman"/>
          <w:sz w:val="24"/>
          <w:szCs w:val="24"/>
        </w:rPr>
        <w:t>CDC does not offer transportation.  If public transportation, parents must sign a permission form for children to be transported.</w:t>
      </w:r>
    </w:p>
    <w:p w14:paraId="0C1D546D" w14:textId="77777777" w:rsidR="00440444" w:rsidRDefault="00440444" w:rsidP="00440444">
      <w:pPr>
        <w:spacing w:after="0" w:line="240" w:lineRule="auto"/>
        <w:ind w:left="720"/>
        <w:jc w:val="both"/>
        <w:rPr>
          <w:rFonts w:ascii="Times New Roman" w:hAnsi="Times New Roman" w:cs="Times New Roman"/>
          <w:b/>
          <w:sz w:val="24"/>
          <w:szCs w:val="24"/>
        </w:rPr>
      </w:pPr>
    </w:p>
    <w:p w14:paraId="5C3C9B29" w14:textId="77777777" w:rsidR="003E2153" w:rsidRP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Water activities</w:t>
      </w:r>
      <w:r w:rsidR="005B6655">
        <w:rPr>
          <w:rFonts w:ascii="Times New Roman" w:hAnsi="Times New Roman" w:cs="Times New Roman"/>
          <w:sz w:val="24"/>
          <w:szCs w:val="24"/>
        </w:rPr>
        <w:t xml:space="preserve"> – Water activities may include sprinkler play, splashing/wading pools, swimming pools (school-age only), and water play table.</w:t>
      </w:r>
    </w:p>
    <w:p w14:paraId="1C194B43" w14:textId="77777777" w:rsidR="00440444" w:rsidRDefault="00440444" w:rsidP="00440444">
      <w:pPr>
        <w:spacing w:after="0" w:line="240" w:lineRule="auto"/>
        <w:ind w:left="720"/>
        <w:jc w:val="both"/>
        <w:rPr>
          <w:rFonts w:ascii="Times New Roman" w:hAnsi="Times New Roman" w:cs="Times New Roman"/>
          <w:b/>
          <w:sz w:val="24"/>
          <w:szCs w:val="24"/>
        </w:rPr>
      </w:pPr>
    </w:p>
    <w:p w14:paraId="11691B3D" w14:textId="77777777" w:rsidR="003E2153" w:rsidRP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Field trips</w:t>
      </w:r>
      <w:r w:rsidR="005B6655">
        <w:rPr>
          <w:rFonts w:ascii="Times New Roman" w:hAnsi="Times New Roman" w:cs="Times New Roman"/>
          <w:sz w:val="24"/>
          <w:szCs w:val="24"/>
        </w:rPr>
        <w:t xml:space="preserve"> – Field trips are provided for school age and kinder-ready students only.  No field trips are anticipated at this </w:t>
      </w:r>
      <w:proofErr w:type="gramStart"/>
      <w:r w:rsidR="005B6655">
        <w:rPr>
          <w:rFonts w:ascii="Times New Roman" w:hAnsi="Times New Roman" w:cs="Times New Roman"/>
          <w:sz w:val="24"/>
          <w:szCs w:val="24"/>
        </w:rPr>
        <w:t>time,</w:t>
      </w:r>
      <w:proofErr w:type="gramEnd"/>
      <w:r w:rsidR="005B6655">
        <w:rPr>
          <w:rFonts w:ascii="Times New Roman" w:hAnsi="Times New Roman" w:cs="Times New Roman"/>
          <w:sz w:val="24"/>
          <w:szCs w:val="24"/>
        </w:rPr>
        <w:t xml:space="preserve"> however parents will be notified of field trips, indicating when and where the child will be going and when the child will return.  This notice will be posted at least 48 hours in advance.</w:t>
      </w:r>
    </w:p>
    <w:p w14:paraId="0846BB18" w14:textId="77777777" w:rsidR="00440444" w:rsidRDefault="00440444" w:rsidP="00440444">
      <w:pPr>
        <w:spacing w:after="0" w:line="240" w:lineRule="auto"/>
        <w:ind w:left="720"/>
        <w:jc w:val="both"/>
        <w:rPr>
          <w:rFonts w:ascii="Times New Roman" w:hAnsi="Times New Roman" w:cs="Times New Roman"/>
          <w:b/>
          <w:sz w:val="24"/>
          <w:szCs w:val="24"/>
        </w:rPr>
      </w:pPr>
    </w:p>
    <w:p w14:paraId="1C844995" w14:textId="77777777" w:rsid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Animals</w:t>
      </w:r>
      <w:r w:rsidRPr="003E2153">
        <w:rPr>
          <w:rFonts w:ascii="Times New Roman" w:hAnsi="Times New Roman" w:cs="Times New Roman"/>
          <w:sz w:val="24"/>
          <w:szCs w:val="24"/>
        </w:rPr>
        <w:t xml:space="preserve"> </w:t>
      </w:r>
      <w:r w:rsidR="005B6655">
        <w:rPr>
          <w:rFonts w:ascii="Times New Roman" w:hAnsi="Times New Roman" w:cs="Times New Roman"/>
          <w:sz w:val="24"/>
          <w:szCs w:val="24"/>
        </w:rPr>
        <w:t>– Parents will be notified of any animal brought to the center.  There are particular requirements that must be met before an animal can be on the premises.  Please not</w:t>
      </w:r>
      <w:r w:rsidR="00440444">
        <w:rPr>
          <w:rFonts w:ascii="Times New Roman" w:hAnsi="Times New Roman" w:cs="Times New Roman"/>
          <w:sz w:val="24"/>
          <w:szCs w:val="24"/>
        </w:rPr>
        <w:t>e</w:t>
      </w:r>
      <w:r w:rsidR="005B6655">
        <w:rPr>
          <w:rFonts w:ascii="Times New Roman" w:hAnsi="Times New Roman" w:cs="Times New Roman"/>
          <w:sz w:val="24"/>
          <w:szCs w:val="24"/>
        </w:rPr>
        <w:t xml:space="preserve"> that classrooms may contain a fish tank </w:t>
      </w:r>
      <w:proofErr w:type="gramStart"/>
      <w:r w:rsidR="005B6655">
        <w:rPr>
          <w:rFonts w:ascii="Times New Roman" w:hAnsi="Times New Roman" w:cs="Times New Roman"/>
          <w:sz w:val="24"/>
          <w:szCs w:val="24"/>
        </w:rPr>
        <w:t>a the</w:t>
      </w:r>
      <w:proofErr w:type="gramEnd"/>
      <w:r w:rsidR="005B6655">
        <w:rPr>
          <w:rFonts w:ascii="Times New Roman" w:hAnsi="Times New Roman" w:cs="Times New Roman"/>
          <w:sz w:val="24"/>
          <w:szCs w:val="24"/>
        </w:rPr>
        <w:t xml:space="preserve"> teacher’s discretion.  Please do not bring pets in the building with you.</w:t>
      </w:r>
    </w:p>
    <w:p w14:paraId="1A07A602" w14:textId="77777777" w:rsidR="00830867" w:rsidRDefault="00830867" w:rsidP="00440444">
      <w:pPr>
        <w:spacing w:after="0" w:line="240" w:lineRule="auto"/>
        <w:jc w:val="both"/>
        <w:rPr>
          <w:rFonts w:ascii="Times New Roman" w:hAnsi="Times New Roman" w:cs="Times New Roman"/>
          <w:b/>
          <w:sz w:val="28"/>
          <w:szCs w:val="28"/>
          <w:u w:val="single"/>
        </w:rPr>
      </w:pPr>
    </w:p>
    <w:p w14:paraId="32785C24" w14:textId="77777777" w:rsidR="00C85BD3"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(17)</w:t>
      </w:r>
      <w:r w:rsidR="005645FB">
        <w:rPr>
          <w:rFonts w:ascii="Times New Roman" w:hAnsi="Times New Roman" w:cs="Times New Roman"/>
          <w:b/>
          <w:sz w:val="28"/>
          <w:szCs w:val="28"/>
          <w:u w:val="single"/>
        </w:rPr>
        <w:t xml:space="preserve">  </w:t>
      </w:r>
      <w:r w:rsidR="00C85BD3" w:rsidRPr="0054548D">
        <w:rPr>
          <w:rFonts w:ascii="Times New Roman" w:hAnsi="Times New Roman" w:cs="Times New Roman"/>
          <w:b/>
          <w:sz w:val="28"/>
          <w:szCs w:val="28"/>
          <w:u w:val="single"/>
        </w:rPr>
        <w:t>Discussing Policies and Procedures</w:t>
      </w:r>
    </w:p>
    <w:p w14:paraId="4E739A82" w14:textId="77777777" w:rsidR="004D0363" w:rsidRPr="0054548D" w:rsidRDefault="004D0363" w:rsidP="00440444">
      <w:pPr>
        <w:spacing w:after="0" w:line="240" w:lineRule="auto"/>
        <w:jc w:val="both"/>
        <w:rPr>
          <w:rFonts w:ascii="Times New Roman" w:hAnsi="Times New Roman" w:cs="Times New Roman"/>
          <w:b/>
          <w:sz w:val="28"/>
          <w:szCs w:val="28"/>
          <w:u w:val="single"/>
        </w:rPr>
      </w:pPr>
    </w:p>
    <w:p w14:paraId="43FB475E"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Parents are welcome to contact Achieve Learning’s Director with any questions that they have regarding their children’s care at our center or about center’s policies, procedures or in general about how the center operates.  Achieve Learning’s Director is normally available during daytime business hours and can also always be reached through email at </w:t>
      </w:r>
      <w:hyperlink r:id="rId11" w:history="1">
        <w:r w:rsidRPr="004213AA">
          <w:rPr>
            <w:rStyle w:val="Hyperlink"/>
            <w:rFonts w:ascii="Times New Roman" w:hAnsi="Times New Roman" w:cs="Times New Roman"/>
            <w:sz w:val="24"/>
            <w:szCs w:val="24"/>
          </w:rPr>
          <w:t>achievelearningcdc@outlook.com</w:t>
        </w:r>
      </w:hyperlink>
      <w:r>
        <w:rPr>
          <w:rFonts w:ascii="Times New Roman" w:hAnsi="Times New Roman" w:cs="Times New Roman"/>
          <w:sz w:val="24"/>
          <w:szCs w:val="24"/>
        </w:rPr>
        <w:t>.</w:t>
      </w:r>
      <w:r w:rsidR="000B1FF2">
        <w:rPr>
          <w:rFonts w:ascii="Times New Roman" w:hAnsi="Times New Roman" w:cs="Times New Roman"/>
          <w:sz w:val="24"/>
          <w:szCs w:val="24"/>
        </w:rPr>
        <w:t xml:space="preserve"> </w:t>
      </w:r>
    </w:p>
    <w:p w14:paraId="19EDA855" w14:textId="77777777" w:rsidR="000B1FF2" w:rsidRPr="000B1FF2" w:rsidRDefault="000B1FF2" w:rsidP="00440444">
      <w:pPr>
        <w:spacing w:line="240" w:lineRule="auto"/>
        <w:ind w:firstLine="720"/>
        <w:jc w:val="both"/>
        <w:rPr>
          <w:rFonts w:ascii="Times New Roman" w:hAnsi="Times New Roman" w:cs="Times New Roman"/>
          <w:b/>
          <w:sz w:val="24"/>
          <w:szCs w:val="24"/>
        </w:rPr>
      </w:pPr>
      <w:r w:rsidRPr="000B1FF2">
        <w:rPr>
          <w:rFonts w:ascii="Times New Roman" w:hAnsi="Times New Roman" w:cs="Times New Roman"/>
          <w:b/>
          <w:sz w:val="24"/>
          <w:szCs w:val="24"/>
        </w:rPr>
        <w:lastRenderedPageBreak/>
        <w:t>Chain of Concern</w:t>
      </w:r>
    </w:p>
    <w:p w14:paraId="4D5F8DC9" w14:textId="77777777" w:rsidR="000B1FF2" w:rsidRDefault="000B1FF2" w:rsidP="0044044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When you have a concern, question, or comment, you should consider your child’s teachers as your first resource.  They are usually able to answer questions, not only classroom procedure, but also more general questions about child development.</w:t>
      </w:r>
    </w:p>
    <w:p w14:paraId="65CF27BE" w14:textId="77777777" w:rsidR="004D0363" w:rsidRDefault="004D0363"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746.501</w:t>
      </w:r>
      <w:r>
        <w:rPr>
          <w:rFonts w:ascii="Times New Roman" w:hAnsi="Times New Roman" w:cs="Times New Roman"/>
          <w:i/>
          <w:sz w:val="24"/>
          <w:szCs w:val="24"/>
        </w:rPr>
        <w:t>(7)</w:t>
      </w:r>
      <w:r w:rsidRPr="0054548D">
        <w:rPr>
          <w:rFonts w:ascii="Times New Roman" w:hAnsi="Times New Roman" w:cs="Times New Roman"/>
          <w:i/>
          <w:sz w:val="24"/>
          <w:szCs w:val="24"/>
        </w:rPr>
        <w:t xml:space="preserve"> of the Minimum Standard for Child-Care Centers</w:t>
      </w:r>
    </w:p>
    <w:p w14:paraId="5734880D" w14:textId="77777777" w:rsidR="00C85BD3" w:rsidRPr="0054548D"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(18)</w:t>
      </w:r>
      <w:r w:rsidR="005645FB">
        <w:rPr>
          <w:rFonts w:ascii="Times New Roman" w:hAnsi="Times New Roman" w:cs="Times New Roman"/>
          <w:b/>
          <w:sz w:val="28"/>
          <w:szCs w:val="28"/>
          <w:u w:val="single"/>
        </w:rPr>
        <w:t xml:space="preserve">  </w:t>
      </w:r>
      <w:r w:rsidR="00C85BD3" w:rsidRPr="0054548D">
        <w:rPr>
          <w:rFonts w:ascii="Times New Roman" w:hAnsi="Times New Roman" w:cs="Times New Roman"/>
          <w:b/>
          <w:sz w:val="28"/>
          <w:szCs w:val="28"/>
          <w:u w:val="single"/>
        </w:rPr>
        <w:t>Parental Visitation</w:t>
      </w:r>
    </w:p>
    <w:p w14:paraId="1554475F" w14:textId="77777777" w:rsidR="004D0363" w:rsidRDefault="004D0363" w:rsidP="00440444">
      <w:pPr>
        <w:spacing w:after="0" w:line="240" w:lineRule="auto"/>
        <w:jc w:val="both"/>
        <w:rPr>
          <w:rFonts w:ascii="Times New Roman" w:hAnsi="Times New Roman" w:cs="Times New Roman"/>
          <w:b/>
          <w:sz w:val="28"/>
          <w:szCs w:val="28"/>
          <w:u w:val="single"/>
        </w:rPr>
      </w:pPr>
    </w:p>
    <w:p w14:paraId="5D42C986" w14:textId="77777777" w:rsidR="004D0363" w:rsidRPr="004D0363" w:rsidRDefault="004D0363" w:rsidP="00440444">
      <w:pPr>
        <w:spacing w:after="0" w:line="240" w:lineRule="auto"/>
        <w:jc w:val="both"/>
        <w:rPr>
          <w:rFonts w:ascii="Times New Roman" w:hAnsi="Times New Roman" w:cs="Times New Roman"/>
          <w:sz w:val="24"/>
          <w:szCs w:val="24"/>
        </w:rPr>
      </w:pPr>
      <w:r w:rsidRPr="004D0363">
        <w:rPr>
          <w:rFonts w:ascii="Times New Roman" w:hAnsi="Times New Roman" w:cs="Times New Roman"/>
          <w:sz w:val="24"/>
          <w:szCs w:val="24"/>
        </w:rPr>
        <w:t>Parents may come by the Center unannounced at any time during the hours of operation to observe their child, the Center’s operation, or program activities.  Please make sure to check in with the staff when visiting.  On certain holidays or special days, Achieve Learning will invite parents to come and participate in their child’s day as they are able.  Achieve Learning will notify you of these occasions.  We ask that you sit and join you child in his or her activities when you visit.  Please follow the teacher’s lead for how to interact with the children.  We ask that parents follow the same rules in the classroom that the children follow.</w:t>
      </w:r>
      <w:r w:rsidR="005645FB">
        <w:rPr>
          <w:rFonts w:ascii="Times New Roman" w:hAnsi="Times New Roman" w:cs="Times New Roman"/>
          <w:sz w:val="24"/>
          <w:szCs w:val="24"/>
        </w:rPr>
        <w:t xml:space="preserve">  </w:t>
      </w:r>
      <w:r w:rsidRPr="004D0363">
        <w:rPr>
          <w:rFonts w:ascii="Times New Roman" w:hAnsi="Times New Roman" w:cs="Times New Roman"/>
          <w:sz w:val="24"/>
          <w:szCs w:val="24"/>
        </w:rPr>
        <w:t xml:space="preserve">We would enjoy having you share a special interest, hobby, or your career with the children.  Parents can enrich our curriculum in many </w:t>
      </w:r>
      <w:proofErr w:type="gramStart"/>
      <w:r w:rsidRPr="004D0363">
        <w:rPr>
          <w:rFonts w:ascii="Times New Roman" w:hAnsi="Times New Roman" w:cs="Times New Roman"/>
          <w:sz w:val="24"/>
          <w:szCs w:val="24"/>
        </w:rPr>
        <w:t>ways</w:t>
      </w:r>
      <w:proofErr w:type="gramEnd"/>
      <w:r w:rsidRPr="004D0363">
        <w:rPr>
          <w:rFonts w:ascii="Times New Roman" w:hAnsi="Times New Roman" w:cs="Times New Roman"/>
          <w:sz w:val="24"/>
          <w:szCs w:val="24"/>
        </w:rPr>
        <w:t xml:space="preserve"> and we appreciate you help.</w:t>
      </w:r>
    </w:p>
    <w:p w14:paraId="6639F47E" w14:textId="77777777" w:rsidR="00440444" w:rsidRDefault="00440444" w:rsidP="00440444">
      <w:pPr>
        <w:spacing w:after="0" w:line="240" w:lineRule="auto"/>
        <w:jc w:val="both"/>
        <w:rPr>
          <w:rFonts w:ascii="Times New Roman" w:hAnsi="Times New Roman" w:cs="Times New Roman"/>
          <w:b/>
          <w:sz w:val="28"/>
          <w:szCs w:val="28"/>
          <w:u w:val="single"/>
        </w:rPr>
      </w:pPr>
    </w:p>
    <w:p w14:paraId="5865654E" w14:textId="77777777" w:rsidR="00B75D17"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(19)</w:t>
      </w:r>
      <w:r w:rsidR="005645FB">
        <w:rPr>
          <w:rFonts w:ascii="Times New Roman" w:hAnsi="Times New Roman" w:cs="Times New Roman"/>
          <w:b/>
          <w:sz w:val="28"/>
          <w:szCs w:val="28"/>
          <w:u w:val="single"/>
        </w:rPr>
        <w:t xml:space="preserve">  </w:t>
      </w:r>
      <w:r w:rsidR="00B75D17" w:rsidRPr="00A708B0">
        <w:rPr>
          <w:rFonts w:ascii="Times New Roman" w:hAnsi="Times New Roman" w:cs="Times New Roman"/>
          <w:b/>
          <w:sz w:val="28"/>
          <w:szCs w:val="28"/>
          <w:u w:val="single"/>
        </w:rPr>
        <w:t>Discipline and Guidance</w:t>
      </w:r>
    </w:p>
    <w:p w14:paraId="44EC51E1" w14:textId="77777777" w:rsidR="00A708B0" w:rsidRDefault="00A708B0" w:rsidP="00440444">
      <w:pPr>
        <w:spacing w:after="0" w:line="240" w:lineRule="auto"/>
        <w:jc w:val="both"/>
        <w:rPr>
          <w:rFonts w:ascii="Times New Roman" w:hAnsi="Times New Roman" w:cs="Times New Roman"/>
          <w:b/>
          <w:sz w:val="28"/>
          <w:szCs w:val="28"/>
          <w:u w:val="single"/>
        </w:rPr>
      </w:pPr>
    </w:p>
    <w:p w14:paraId="390DF7D6" w14:textId="77777777" w:rsidR="00A708B0" w:rsidRDefault="00A708B0" w:rsidP="00440444">
      <w:p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A caregiver may only use positive methods of discipline and guidance that encourage self-esteem, self-control, and self-direction, which include at least the following:</w:t>
      </w:r>
    </w:p>
    <w:p w14:paraId="67E99113" w14:textId="77777777" w:rsidR="00440444" w:rsidRPr="00A708B0" w:rsidRDefault="00440444" w:rsidP="00440444">
      <w:pPr>
        <w:spacing w:after="0" w:line="240" w:lineRule="auto"/>
        <w:jc w:val="both"/>
        <w:rPr>
          <w:rFonts w:ascii="Times New Roman" w:hAnsi="Times New Roman" w:cs="Times New Roman"/>
          <w:sz w:val="24"/>
          <w:szCs w:val="24"/>
        </w:rPr>
      </w:pPr>
    </w:p>
    <w:p w14:paraId="066F78EC"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Using praise and encouragement of good behavior.</w:t>
      </w:r>
    </w:p>
    <w:p w14:paraId="7D7EA23D"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Using clear, positive statements.</w:t>
      </w:r>
    </w:p>
    <w:p w14:paraId="7E22FA50"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Redirecting behavior.</w:t>
      </w:r>
    </w:p>
    <w:p w14:paraId="1EE9CE85"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Using brief supervised separation or time-out from the group, which is limited to one minute per year of child’s age.</w:t>
      </w:r>
    </w:p>
    <w:p w14:paraId="0AA476BF"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8"/>
          <w:szCs w:val="28"/>
        </w:rPr>
      </w:pPr>
      <w:r w:rsidRPr="00A708B0">
        <w:rPr>
          <w:rFonts w:ascii="Times New Roman" w:hAnsi="Times New Roman" w:cs="Times New Roman"/>
          <w:sz w:val="24"/>
          <w:szCs w:val="24"/>
        </w:rPr>
        <w:t>A parent may be asked to remove their child for a designated period of time if behavior</w:t>
      </w:r>
      <w:r w:rsidRPr="00A708B0">
        <w:rPr>
          <w:rFonts w:ascii="Times New Roman" w:hAnsi="Times New Roman" w:cs="Times New Roman"/>
          <w:sz w:val="28"/>
          <w:szCs w:val="28"/>
        </w:rPr>
        <w:t xml:space="preserve"> warrants.</w:t>
      </w:r>
    </w:p>
    <w:p w14:paraId="626C3A3A" w14:textId="77777777" w:rsidR="00B75D17" w:rsidRDefault="00B75D17" w:rsidP="00440444">
      <w:pPr>
        <w:spacing w:after="0" w:line="240" w:lineRule="auto"/>
        <w:jc w:val="both"/>
        <w:rPr>
          <w:rFonts w:ascii="Times New Roman" w:hAnsi="Times New Roman" w:cs="Times New Roman"/>
          <w:sz w:val="24"/>
          <w:szCs w:val="24"/>
          <w:highlight w:val="yellow"/>
        </w:rPr>
      </w:pPr>
    </w:p>
    <w:p w14:paraId="6D02AFCA" w14:textId="77777777" w:rsidR="00B75D17" w:rsidRPr="00A7502E"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(20)</w:t>
      </w:r>
      <w:r w:rsidR="005645FB">
        <w:rPr>
          <w:rFonts w:ascii="Times New Roman" w:hAnsi="Times New Roman" w:cs="Times New Roman"/>
          <w:b/>
          <w:sz w:val="28"/>
          <w:szCs w:val="28"/>
          <w:u w:val="single"/>
        </w:rPr>
        <w:t xml:space="preserve">  </w:t>
      </w:r>
      <w:r w:rsidR="00B75D17" w:rsidRPr="00A7502E">
        <w:rPr>
          <w:rFonts w:ascii="Times New Roman" w:hAnsi="Times New Roman" w:cs="Times New Roman"/>
          <w:b/>
          <w:sz w:val="28"/>
          <w:szCs w:val="28"/>
          <w:u w:val="single"/>
        </w:rPr>
        <w:t>Suspension and expulsion of children</w:t>
      </w:r>
    </w:p>
    <w:p w14:paraId="1B1EC7BB" w14:textId="77777777" w:rsidR="00B75D17" w:rsidRDefault="00B75D17" w:rsidP="00440444">
      <w:pPr>
        <w:spacing w:after="0" w:line="240" w:lineRule="auto"/>
        <w:jc w:val="both"/>
        <w:rPr>
          <w:rFonts w:ascii="Times New Roman" w:hAnsi="Times New Roman" w:cs="Times New Roman"/>
          <w:sz w:val="24"/>
          <w:szCs w:val="24"/>
        </w:rPr>
      </w:pPr>
    </w:p>
    <w:p w14:paraId="06E1016A" w14:textId="3259540D" w:rsidR="00A7502E" w:rsidRDefault="00B75D17" w:rsidP="00440444">
      <w:pPr>
        <w:spacing w:after="0" w:line="240" w:lineRule="auto"/>
        <w:jc w:val="both"/>
        <w:rPr>
          <w:rFonts w:ascii="Times New Roman" w:hAnsi="Times New Roman" w:cs="Times New Roman"/>
          <w:sz w:val="24"/>
          <w:szCs w:val="24"/>
        </w:rPr>
      </w:pPr>
      <w:r w:rsidRPr="005566C5">
        <w:rPr>
          <w:rFonts w:ascii="Times New Roman" w:hAnsi="Times New Roman" w:cs="Times New Roman"/>
          <w:b/>
          <w:bCs/>
          <w:sz w:val="24"/>
          <w:szCs w:val="24"/>
        </w:rPr>
        <w:t>Children involved in violence towards other children</w:t>
      </w:r>
      <w:r w:rsidR="00396B98">
        <w:rPr>
          <w:rFonts w:ascii="Times New Roman" w:hAnsi="Times New Roman" w:cs="Times New Roman"/>
          <w:b/>
          <w:bCs/>
          <w:sz w:val="24"/>
          <w:szCs w:val="24"/>
        </w:rPr>
        <w:t>/staff</w:t>
      </w:r>
      <w:r w:rsidRPr="005566C5">
        <w:rPr>
          <w:rFonts w:ascii="Times New Roman" w:hAnsi="Times New Roman" w:cs="Times New Roman"/>
          <w:b/>
          <w:bCs/>
          <w:sz w:val="24"/>
          <w:szCs w:val="24"/>
        </w:rPr>
        <w:t xml:space="preserve"> or destruction of Center property or property of another child may be suspended up to three days.</w:t>
      </w:r>
      <w:r>
        <w:rPr>
          <w:rFonts w:ascii="Times New Roman" w:hAnsi="Times New Roman" w:cs="Times New Roman"/>
          <w:sz w:val="24"/>
          <w:szCs w:val="24"/>
        </w:rPr>
        <w:t xml:space="preserve">  We will consider the </w:t>
      </w:r>
      <w:r w:rsidR="00A7502E">
        <w:rPr>
          <w:rFonts w:ascii="Times New Roman" w:hAnsi="Times New Roman" w:cs="Times New Roman"/>
          <w:sz w:val="24"/>
          <w:szCs w:val="24"/>
        </w:rPr>
        <w:t xml:space="preserve">age of the child, the </w:t>
      </w:r>
      <w:r>
        <w:rPr>
          <w:rFonts w:ascii="Times New Roman" w:hAnsi="Times New Roman" w:cs="Times New Roman"/>
          <w:sz w:val="24"/>
          <w:szCs w:val="24"/>
        </w:rPr>
        <w:t xml:space="preserve">circumstances and </w:t>
      </w:r>
      <w:r w:rsidR="00A7502E">
        <w:rPr>
          <w:rFonts w:ascii="Times New Roman" w:hAnsi="Times New Roman" w:cs="Times New Roman"/>
          <w:sz w:val="24"/>
          <w:szCs w:val="24"/>
        </w:rPr>
        <w:t xml:space="preserve">review </w:t>
      </w:r>
      <w:proofErr w:type="gramStart"/>
      <w:r w:rsidR="00A7502E">
        <w:rPr>
          <w:rFonts w:ascii="Times New Roman" w:hAnsi="Times New Roman" w:cs="Times New Roman"/>
          <w:sz w:val="24"/>
          <w:szCs w:val="24"/>
        </w:rPr>
        <w:t>the all</w:t>
      </w:r>
      <w:proofErr w:type="gramEnd"/>
      <w:r w:rsidR="00A7502E">
        <w:rPr>
          <w:rFonts w:ascii="Times New Roman" w:hAnsi="Times New Roman" w:cs="Times New Roman"/>
          <w:sz w:val="24"/>
          <w:szCs w:val="24"/>
        </w:rPr>
        <w:t xml:space="preserve"> factors prior to a suspension.  </w:t>
      </w:r>
      <w:r w:rsidR="00440444">
        <w:rPr>
          <w:rFonts w:ascii="Times New Roman" w:hAnsi="Times New Roman" w:cs="Times New Roman"/>
          <w:sz w:val="24"/>
          <w:szCs w:val="24"/>
        </w:rPr>
        <w:t xml:space="preserve">We will work with </w:t>
      </w:r>
      <w:r w:rsidR="00A7502E">
        <w:rPr>
          <w:rFonts w:ascii="Times New Roman" w:hAnsi="Times New Roman" w:cs="Times New Roman"/>
          <w:sz w:val="24"/>
          <w:szCs w:val="24"/>
        </w:rPr>
        <w:t xml:space="preserve">the parents/guardians </w:t>
      </w:r>
      <w:r w:rsidR="00440444">
        <w:rPr>
          <w:rFonts w:ascii="Times New Roman" w:hAnsi="Times New Roman" w:cs="Times New Roman"/>
          <w:sz w:val="24"/>
          <w:szCs w:val="24"/>
        </w:rPr>
        <w:t>to address the issue, however if the</w:t>
      </w:r>
      <w:r w:rsidR="00A7502E">
        <w:rPr>
          <w:rFonts w:ascii="Times New Roman" w:hAnsi="Times New Roman" w:cs="Times New Roman"/>
          <w:sz w:val="24"/>
          <w:szCs w:val="24"/>
        </w:rPr>
        <w:t xml:space="preserve"> behavior</w:t>
      </w:r>
      <w:r w:rsidR="00440444">
        <w:rPr>
          <w:rFonts w:ascii="Times New Roman" w:hAnsi="Times New Roman" w:cs="Times New Roman"/>
          <w:sz w:val="24"/>
          <w:szCs w:val="24"/>
        </w:rPr>
        <w:t>al</w:t>
      </w:r>
      <w:r w:rsidR="00A7502E">
        <w:rPr>
          <w:rFonts w:ascii="Times New Roman" w:hAnsi="Times New Roman" w:cs="Times New Roman"/>
          <w:sz w:val="24"/>
          <w:szCs w:val="24"/>
        </w:rPr>
        <w:t xml:space="preserve"> problems </w:t>
      </w:r>
      <w:proofErr w:type="gramStart"/>
      <w:r w:rsidR="00A7502E">
        <w:rPr>
          <w:rFonts w:ascii="Times New Roman" w:hAnsi="Times New Roman" w:cs="Times New Roman"/>
          <w:sz w:val="24"/>
          <w:szCs w:val="24"/>
        </w:rPr>
        <w:t>persist</w:t>
      </w:r>
      <w:proofErr w:type="gramEnd"/>
      <w:r w:rsidR="00A7502E">
        <w:rPr>
          <w:rFonts w:ascii="Times New Roman" w:hAnsi="Times New Roman" w:cs="Times New Roman"/>
          <w:sz w:val="24"/>
          <w:szCs w:val="24"/>
        </w:rPr>
        <w:t xml:space="preserve"> we will have to ask your child to </w:t>
      </w:r>
      <w:r w:rsidR="00440444">
        <w:rPr>
          <w:rFonts w:ascii="Times New Roman" w:hAnsi="Times New Roman" w:cs="Times New Roman"/>
          <w:sz w:val="24"/>
          <w:szCs w:val="24"/>
        </w:rPr>
        <w:t>leave</w:t>
      </w:r>
      <w:r w:rsidR="00A7502E">
        <w:rPr>
          <w:rFonts w:ascii="Times New Roman" w:hAnsi="Times New Roman" w:cs="Times New Roman"/>
          <w:sz w:val="24"/>
          <w:szCs w:val="24"/>
        </w:rPr>
        <w:t xml:space="preserve">. </w:t>
      </w:r>
    </w:p>
    <w:p w14:paraId="010006FE" w14:textId="77777777" w:rsidR="00A7502E" w:rsidRDefault="00A7502E" w:rsidP="00440444">
      <w:pPr>
        <w:spacing w:after="0" w:line="240" w:lineRule="auto"/>
        <w:jc w:val="both"/>
        <w:rPr>
          <w:rFonts w:ascii="Times New Roman" w:hAnsi="Times New Roman" w:cs="Times New Roman"/>
          <w:sz w:val="24"/>
          <w:szCs w:val="24"/>
        </w:rPr>
      </w:pPr>
    </w:p>
    <w:p w14:paraId="7918FCB0" w14:textId="77777777" w:rsidR="00B75D17" w:rsidRPr="00B75D17" w:rsidRDefault="00B75D1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Achieve Learning Child Development Center has final authority when it is necessary to ask parents to remove a child from the Center’s program.  For example, Achieve Learning might recommend that a parent find other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arrangements for their child if the Center’s staff do not feel that they can meet the developmental needs of the child, staff feel other children are at risk physically or emotionally, or if the parents have not paid tuitions fees.  On the occasion Achieve Learning </w:t>
      </w:r>
      <w:r>
        <w:rPr>
          <w:rFonts w:ascii="Times New Roman" w:hAnsi="Times New Roman" w:cs="Times New Roman"/>
          <w:sz w:val="24"/>
          <w:szCs w:val="24"/>
        </w:rPr>
        <w:lastRenderedPageBreak/>
        <w:t xml:space="preserve">does recommend that a child leaves the Center, the Director may discuss alternative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arrangements with parents.</w:t>
      </w:r>
    </w:p>
    <w:p w14:paraId="4EA2D18A" w14:textId="77777777" w:rsidR="00B75D17" w:rsidRPr="00B75D17" w:rsidRDefault="00B75D17" w:rsidP="00440444">
      <w:pPr>
        <w:spacing w:after="160" w:line="240" w:lineRule="auto"/>
        <w:jc w:val="both"/>
        <w:rPr>
          <w:rFonts w:ascii="Times New Roman" w:hAnsi="Times New Roman" w:cs="Times New Roman"/>
          <w:sz w:val="24"/>
          <w:szCs w:val="24"/>
        </w:rPr>
      </w:pPr>
    </w:p>
    <w:p w14:paraId="574D8C33" w14:textId="77777777" w:rsidR="00830867"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(21)</w:t>
      </w:r>
      <w:r w:rsidR="005645FB">
        <w:rPr>
          <w:rFonts w:ascii="Times New Roman" w:hAnsi="Times New Roman" w:cs="Times New Roman"/>
          <w:b/>
          <w:sz w:val="28"/>
          <w:szCs w:val="28"/>
          <w:u w:val="single"/>
        </w:rPr>
        <w:t xml:space="preserve">  </w:t>
      </w:r>
      <w:r w:rsidR="00830867" w:rsidRPr="004D0363">
        <w:rPr>
          <w:rFonts w:ascii="Times New Roman" w:hAnsi="Times New Roman" w:cs="Times New Roman"/>
          <w:b/>
          <w:sz w:val="28"/>
          <w:szCs w:val="28"/>
          <w:u w:val="single"/>
        </w:rPr>
        <w:t>Custody Issues</w:t>
      </w:r>
    </w:p>
    <w:p w14:paraId="55085E09" w14:textId="77777777" w:rsidR="004D0363" w:rsidRPr="004D0363" w:rsidRDefault="004D0363" w:rsidP="00440444">
      <w:pPr>
        <w:spacing w:after="0" w:line="240" w:lineRule="auto"/>
        <w:jc w:val="both"/>
        <w:rPr>
          <w:rFonts w:ascii="Times New Roman" w:hAnsi="Times New Roman" w:cs="Times New Roman"/>
          <w:b/>
          <w:sz w:val="28"/>
          <w:szCs w:val="28"/>
          <w:u w:val="single"/>
        </w:rPr>
      </w:pPr>
    </w:p>
    <w:p w14:paraId="3D0C737C" w14:textId="77777777" w:rsidR="00830867" w:rsidRDefault="00830867" w:rsidP="0044044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center cannot legally restrict the non-custodial parents from visiting the child, reviewing the child’s records or picking the child up unless the center has been furnished with legally filed, executed and current documents.  Copies of all court documents must be submitted to the center, as it is our only means of protection for your child.  Our purpose is to protect the interests of the child and not to mediate differences.  In case of conflict, the proper authorities will be contacted.</w:t>
      </w:r>
    </w:p>
    <w:p w14:paraId="21B72B53" w14:textId="77777777" w:rsidR="00440444" w:rsidRDefault="00440444" w:rsidP="00440444">
      <w:pPr>
        <w:spacing w:after="160" w:line="240" w:lineRule="auto"/>
        <w:jc w:val="both"/>
        <w:rPr>
          <w:rFonts w:ascii="Times New Roman" w:hAnsi="Times New Roman" w:cs="Times New Roman"/>
          <w:sz w:val="24"/>
          <w:szCs w:val="24"/>
        </w:rPr>
      </w:pPr>
    </w:p>
    <w:p w14:paraId="0B05C960" w14:textId="77777777" w:rsidR="00440444" w:rsidRDefault="00440444" w:rsidP="00440444">
      <w:pPr>
        <w:spacing w:after="160" w:line="240" w:lineRule="auto"/>
        <w:jc w:val="both"/>
        <w:rPr>
          <w:rFonts w:ascii="Times New Roman" w:hAnsi="Times New Roman" w:cs="Times New Roman"/>
          <w:sz w:val="24"/>
          <w:szCs w:val="24"/>
        </w:rPr>
      </w:pPr>
    </w:p>
    <w:p w14:paraId="780B2085" w14:textId="77777777" w:rsidR="00440444" w:rsidRPr="00830867" w:rsidRDefault="00440444" w:rsidP="00440444">
      <w:pPr>
        <w:spacing w:after="160" w:line="240" w:lineRule="auto"/>
        <w:jc w:val="both"/>
        <w:rPr>
          <w:rFonts w:ascii="Times New Roman" w:hAnsi="Times New Roman" w:cs="Times New Roman"/>
          <w:sz w:val="24"/>
          <w:szCs w:val="24"/>
        </w:rPr>
      </w:pPr>
    </w:p>
    <w:p w14:paraId="5DEB7471" w14:textId="77777777" w:rsidR="00C85BD3" w:rsidRDefault="004D0363" w:rsidP="00440444">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(22)</w:t>
      </w:r>
      <w:r w:rsidR="005645FB">
        <w:rPr>
          <w:rFonts w:ascii="Times New Roman" w:hAnsi="Times New Roman" w:cs="Times New Roman"/>
          <w:b/>
          <w:sz w:val="32"/>
          <w:szCs w:val="32"/>
          <w:u w:val="single"/>
        </w:rPr>
        <w:t xml:space="preserve">  </w:t>
      </w:r>
      <w:r w:rsidR="00C85BD3" w:rsidRPr="0054548D">
        <w:rPr>
          <w:rFonts w:ascii="Times New Roman" w:hAnsi="Times New Roman" w:cs="Times New Roman"/>
          <w:b/>
          <w:sz w:val="32"/>
          <w:szCs w:val="32"/>
          <w:u w:val="single"/>
        </w:rPr>
        <w:t>Incidents &amp; Accidents</w:t>
      </w:r>
    </w:p>
    <w:p w14:paraId="2CDF0312" w14:textId="77777777" w:rsidR="004D0363" w:rsidRPr="0054548D" w:rsidRDefault="004D0363" w:rsidP="00440444">
      <w:pPr>
        <w:spacing w:after="0" w:line="240" w:lineRule="auto"/>
        <w:jc w:val="both"/>
        <w:rPr>
          <w:rFonts w:ascii="Times New Roman" w:hAnsi="Times New Roman" w:cs="Times New Roman"/>
          <w:b/>
          <w:sz w:val="32"/>
          <w:szCs w:val="32"/>
          <w:u w:val="single"/>
        </w:rPr>
      </w:pPr>
    </w:p>
    <w:p w14:paraId="02859239"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At </w:t>
      </w:r>
      <w:r w:rsidRPr="00440444">
        <w:rPr>
          <w:rFonts w:ascii="Times New Roman" w:hAnsi="Times New Roman" w:cs="Times New Roman"/>
          <w:sz w:val="24"/>
          <w:szCs w:val="24"/>
        </w:rPr>
        <w:t>Achieve Learning</w:t>
      </w:r>
      <w:r w:rsidRPr="00050D21">
        <w:rPr>
          <w:rFonts w:ascii="Times New Roman" w:hAnsi="Times New Roman" w:cs="Times New Roman"/>
          <w:sz w:val="24"/>
          <w:szCs w:val="24"/>
        </w:rPr>
        <w:t>, precautions will be made to minimize accidents and ensure the safety of the children.  We cannot be responsible for injuries that are out of our control which includes, but is not limited to:</w:t>
      </w:r>
    </w:p>
    <w:p w14:paraId="59474F86"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Incidents by one child due to the actions of another child like biting, hitting, pushing, and thrown objects</w:t>
      </w:r>
    </w:p>
    <w:p w14:paraId="1FC2B814"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Incidents by contact with furniture or objects</w:t>
      </w:r>
    </w:p>
    <w:p w14:paraId="0C1C8D11"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Incidents to fingers from doors and containers</w:t>
      </w:r>
    </w:p>
    <w:p w14:paraId="3E5C88B0"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Accidents while playing indoors and/or in the outdoor play scape</w:t>
      </w:r>
    </w:p>
    <w:p w14:paraId="7EF494A9" w14:textId="77777777" w:rsidR="00C85BD3"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If an injury occurs, after tending to the child, the parent will be contacted depending on the severity of the injury.  Parents will need to sign the incident report for all injuries, no matter the severity, when the child is picked up.  If an incident occurs by one child due to the actions of another child, we cannot give parents information about whom injured whom for confidentiality purposes, but a report will need to be signed. </w:t>
      </w:r>
    </w:p>
    <w:p w14:paraId="07F8179A" w14:textId="77777777" w:rsidR="00C85BD3" w:rsidRPr="0054548D" w:rsidRDefault="004D0363" w:rsidP="00440444">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(23)</w:t>
      </w:r>
      <w:r w:rsidR="005645FB">
        <w:rPr>
          <w:rFonts w:ascii="Times New Roman" w:hAnsi="Times New Roman" w:cs="Times New Roman"/>
          <w:b/>
          <w:sz w:val="32"/>
          <w:szCs w:val="32"/>
          <w:u w:val="single"/>
        </w:rPr>
        <w:t xml:space="preserve">  </w:t>
      </w:r>
      <w:r w:rsidR="00C85BD3" w:rsidRPr="0054548D">
        <w:rPr>
          <w:rFonts w:ascii="Times New Roman" w:hAnsi="Times New Roman" w:cs="Times New Roman"/>
          <w:b/>
          <w:sz w:val="32"/>
          <w:szCs w:val="32"/>
          <w:u w:val="single"/>
        </w:rPr>
        <w:t xml:space="preserve">Diaper Changing and </w:t>
      </w:r>
      <w:r>
        <w:rPr>
          <w:rFonts w:ascii="Times New Roman" w:hAnsi="Times New Roman" w:cs="Times New Roman"/>
          <w:b/>
          <w:sz w:val="32"/>
          <w:szCs w:val="32"/>
          <w:u w:val="single"/>
        </w:rPr>
        <w:t>Toilet</w:t>
      </w:r>
      <w:r w:rsidR="00C85BD3" w:rsidRPr="0054548D">
        <w:rPr>
          <w:rFonts w:ascii="Times New Roman" w:hAnsi="Times New Roman" w:cs="Times New Roman"/>
          <w:b/>
          <w:sz w:val="32"/>
          <w:szCs w:val="32"/>
          <w:u w:val="single"/>
        </w:rPr>
        <w:t xml:space="preserve"> Training</w:t>
      </w:r>
    </w:p>
    <w:p w14:paraId="53AE1A54" w14:textId="77777777" w:rsidR="00440444" w:rsidRDefault="00440444" w:rsidP="00440444">
      <w:pPr>
        <w:spacing w:after="0" w:line="240" w:lineRule="auto"/>
        <w:jc w:val="both"/>
        <w:rPr>
          <w:rFonts w:ascii="Times New Roman" w:hAnsi="Times New Roman" w:cs="Times New Roman"/>
          <w:b/>
          <w:sz w:val="28"/>
          <w:szCs w:val="28"/>
        </w:rPr>
      </w:pPr>
    </w:p>
    <w:p w14:paraId="5934E8DF" w14:textId="77777777" w:rsidR="00C85BD3" w:rsidRPr="004D0363" w:rsidRDefault="00C85BD3" w:rsidP="00440444">
      <w:pPr>
        <w:spacing w:after="0" w:line="240" w:lineRule="auto"/>
        <w:jc w:val="both"/>
        <w:rPr>
          <w:rFonts w:ascii="Times New Roman" w:hAnsi="Times New Roman" w:cs="Times New Roman"/>
          <w:b/>
          <w:sz w:val="28"/>
          <w:szCs w:val="28"/>
        </w:rPr>
      </w:pPr>
      <w:r w:rsidRPr="004D0363">
        <w:rPr>
          <w:rFonts w:ascii="Times New Roman" w:hAnsi="Times New Roman" w:cs="Times New Roman"/>
          <w:b/>
          <w:sz w:val="28"/>
          <w:szCs w:val="28"/>
        </w:rPr>
        <w:t>Diaper Changing</w:t>
      </w:r>
    </w:p>
    <w:p w14:paraId="5DD6A37A" w14:textId="77777777" w:rsidR="004D0363" w:rsidRPr="004D0363" w:rsidRDefault="004D0363" w:rsidP="00440444">
      <w:pPr>
        <w:spacing w:after="0" w:line="240" w:lineRule="auto"/>
        <w:jc w:val="both"/>
        <w:rPr>
          <w:rFonts w:ascii="Times New Roman" w:hAnsi="Times New Roman" w:cs="Times New Roman"/>
          <w:b/>
          <w:sz w:val="28"/>
          <w:szCs w:val="28"/>
          <w:u w:val="single"/>
        </w:rPr>
      </w:pPr>
    </w:p>
    <w:p w14:paraId="0E4A71D0" w14:textId="77777777" w:rsidR="00440444"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Achieve Learning will change all diapers whether disposable or cloth.  Diapers will be available for purchase at the center, or parents may provide diapers/ changing supplies for their child.  If cloth diapers are being used, we ask parents to bring a bag that closes to store soiled diapers.  Achieve </w:t>
      </w:r>
      <w:proofErr w:type="gramStart"/>
      <w:r w:rsidRPr="00050D21">
        <w:rPr>
          <w:rFonts w:ascii="Times New Roman" w:hAnsi="Times New Roman" w:cs="Times New Roman"/>
          <w:sz w:val="24"/>
          <w:szCs w:val="24"/>
        </w:rPr>
        <w:t>Learning  employees</w:t>
      </w:r>
      <w:proofErr w:type="gramEnd"/>
      <w:r w:rsidRPr="00050D21">
        <w:rPr>
          <w:rFonts w:ascii="Times New Roman" w:hAnsi="Times New Roman" w:cs="Times New Roman"/>
          <w:sz w:val="24"/>
          <w:szCs w:val="24"/>
        </w:rPr>
        <w:t xml:space="preserve"> will change diapers according to </w:t>
      </w:r>
      <w:r w:rsidRPr="00050D21">
        <w:rPr>
          <w:rFonts w:ascii="Times New Roman" w:hAnsi="Times New Roman" w:cs="Times New Roman"/>
          <w:i/>
          <w:sz w:val="24"/>
          <w:szCs w:val="24"/>
        </w:rPr>
        <w:t>Division 2, Diaper Changing of the Minimum Standard for Child-Care Centers</w:t>
      </w:r>
      <w:r w:rsidRPr="00050D21">
        <w:rPr>
          <w:rFonts w:ascii="Times New Roman" w:hAnsi="Times New Roman" w:cs="Times New Roman"/>
          <w:sz w:val="24"/>
          <w:szCs w:val="24"/>
        </w:rPr>
        <w:t xml:space="preserve">.  </w:t>
      </w:r>
    </w:p>
    <w:p w14:paraId="58FD0104" w14:textId="77777777" w:rsidR="00C85BD3" w:rsidRPr="0054548D" w:rsidRDefault="004D0363" w:rsidP="00440444">
      <w:pPr>
        <w:spacing w:line="240" w:lineRule="auto"/>
        <w:jc w:val="both"/>
        <w:rPr>
          <w:rFonts w:ascii="Times New Roman" w:hAnsi="Times New Roman" w:cs="Times New Roman"/>
          <w:b/>
          <w:sz w:val="28"/>
          <w:szCs w:val="28"/>
        </w:rPr>
      </w:pPr>
      <w:r>
        <w:rPr>
          <w:rFonts w:ascii="Times New Roman" w:hAnsi="Times New Roman" w:cs="Times New Roman"/>
          <w:b/>
          <w:sz w:val="28"/>
          <w:szCs w:val="28"/>
        </w:rPr>
        <w:t>Toilet</w:t>
      </w:r>
      <w:r w:rsidR="00C85BD3" w:rsidRPr="0054548D">
        <w:rPr>
          <w:rFonts w:ascii="Times New Roman" w:hAnsi="Times New Roman" w:cs="Times New Roman"/>
          <w:b/>
          <w:sz w:val="28"/>
          <w:szCs w:val="28"/>
        </w:rPr>
        <w:t xml:space="preserve"> Training</w:t>
      </w:r>
    </w:p>
    <w:p w14:paraId="7D1CE917" w14:textId="77777777" w:rsidR="00C85BD3" w:rsidRDefault="00C85BD3" w:rsidP="00440444">
      <w:pPr>
        <w:spacing w:line="240" w:lineRule="auto"/>
        <w:jc w:val="both"/>
        <w:rPr>
          <w:rFonts w:ascii="Times New Roman" w:hAnsi="Times New Roman" w:cs="Times New Roman"/>
          <w:sz w:val="24"/>
          <w:szCs w:val="24"/>
        </w:rPr>
      </w:pPr>
      <w:r w:rsidRPr="00440444">
        <w:rPr>
          <w:rFonts w:ascii="Times New Roman" w:hAnsi="Times New Roman" w:cs="Times New Roman"/>
          <w:sz w:val="24"/>
          <w:szCs w:val="24"/>
        </w:rPr>
        <w:lastRenderedPageBreak/>
        <w:t>Achieve Learning</w:t>
      </w:r>
      <w:r w:rsidRPr="00050D21">
        <w:rPr>
          <w:rFonts w:ascii="Times New Roman" w:hAnsi="Times New Roman" w:cs="Times New Roman"/>
          <w:sz w:val="24"/>
          <w:szCs w:val="24"/>
        </w:rPr>
        <w:t xml:space="preserve"> will assist with </w:t>
      </w:r>
      <w:r w:rsidR="005E6C9D">
        <w:rPr>
          <w:rFonts w:ascii="Times New Roman" w:hAnsi="Times New Roman" w:cs="Times New Roman"/>
          <w:sz w:val="24"/>
          <w:szCs w:val="24"/>
        </w:rPr>
        <w:t>toilet</w:t>
      </w:r>
      <w:r w:rsidRPr="00050D21">
        <w:rPr>
          <w:rFonts w:ascii="Times New Roman" w:hAnsi="Times New Roman" w:cs="Times New Roman"/>
          <w:sz w:val="24"/>
          <w:szCs w:val="24"/>
        </w:rPr>
        <w:t xml:space="preserve"> training by taking the child to the restroom once every hour.  The information will be documented for your knowledge if you want a report.  We ask parents of children who are</w:t>
      </w:r>
      <w:r w:rsidR="005E6C9D">
        <w:rPr>
          <w:rFonts w:ascii="Times New Roman" w:hAnsi="Times New Roman" w:cs="Times New Roman"/>
          <w:sz w:val="24"/>
          <w:szCs w:val="24"/>
        </w:rPr>
        <w:t xml:space="preserve"> toilet</w:t>
      </w:r>
      <w:r w:rsidRPr="00050D21">
        <w:rPr>
          <w:rFonts w:ascii="Times New Roman" w:hAnsi="Times New Roman" w:cs="Times New Roman"/>
          <w:sz w:val="24"/>
          <w:szCs w:val="24"/>
        </w:rPr>
        <w:t xml:space="preserve"> training to bring extra clothes and materials. </w:t>
      </w:r>
    </w:p>
    <w:p w14:paraId="5927141C" w14:textId="77777777" w:rsidR="00C85BD3" w:rsidRPr="0054548D" w:rsidRDefault="00C85BD3" w:rsidP="00440444">
      <w:pPr>
        <w:spacing w:line="240" w:lineRule="auto"/>
        <w:jc w:val="both"/>
        <w:rPr>
          <w:rFonts w:ascii="Times New Roman" w:hAnsi="Times New Roman" w:cs="Times New Roman"/>
          <w:b/>
          <w:sz w:val="28"/>
          <w:szCs w:val="28"/>
        </w:rPr>
      </w:pPr>
      <w:r w:rsidRPr="0054548D">
        <w:rPr>
          <w:rFonts w:ascii="Times New Roman" w:hAnsi="Times New Roman" w:cs="Times New Roman"/>
          <w:b/>
          <w:sz w:val="28"/>
          <w:szCs w:val="28"/>
        </w:rPr>
        <w:t>Breastfeeding Children</w:t>
      </w:r>
    </w:p>
    <w:p w14:paraId="4B3B60A5" w14:textId="77777777" w:rsidR="00C85BD3" w:rsidRPr="00050D21"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Achieve Learning </w:t>
      </w:r>
      <w:r w:rsidR="00440444">
        <w:rPr>
          <w:rFonts w:ascii="Times New Roman" w:hAnsi="Times New Roman" w:cs="Times New Roman"/>
          <w:sz w:val="24"/>
          <w:szCs w:val="24"/>
        </w:rPr>
        <w:t>welcomes a</w:t>
      </w:r>
      <w:r>
        <w:rPr>
          <w:rFonts w:ascii="Times New Roman" w:hAnsi="Times New Roman" w:cs="Times New Roman"/>
          <w:sz w:val="24"/>
          <w:szCs w:val="24"/>
        </w:rPr>
        <w:t xml:space="preserve"> breastfeeding </w:t>
      </w:r>
      <w:r w:rsidR="00440444">
        <w:rPr>
          <w:rFonts w:ascii="Times New Roman" w:hAnsi="Times New Roman" w:cs="Times New Roman"/>
          <w:sz w:val="24"/>
          <w:szCs w:val="24"/>
        </w:rPr>
        <w:t>mother</w:t>
      </w:r>
      <w:r w:rsidR="00BC4C3C">
        <w:rPr>
          <w:rFonts w:ascii="Times New Roman" w:hAnsi="Times New Roman" w:cs="Times New Roman"/>
          <w:sz w:val="24"/>
          <w:szCs w:val="24"/>
        </w:rPr>
        <w:t xml:space="preserve"> and parents </w:t>
      </w:r>
      <w:r>
        <w:rPr>
          <w:rFonts w:ascii="Times New Roman" w:hAnsi="Times New Roman" w:cs="Times New Roman"/>
          <w:sz w:val="24"/>
          <w:szCs w:val="24"/>
        </w:rPr>
        <w:t xml:space="preserve">have the right to provide breast milk for their children.  For the safety of the other children in our care, the nursing parent may be required to complete a background check with our center. </w:t>
      </w:r>
    </w:p>
    <w:p w14:paraId="3FF7780D" w14:textId="77777777" w:rsidR="00C85BD3" w:rsidRDefault="005E6C9D"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(24)</w:t>
      </w:r>
      <w:r w:rsidR="005645FB">
        <w:rPr>
          <w:rFonts w:ascii="Times New Roman" w:hAnsi="Times New Roman" w:cs="Times New Roman"/>
          <w:b/>
          <w:sz w:val="28"/>
          <w:szCs w:val="28"/>
          <w:u w:val="single"/>
        </w:rPr>
        <w:t xml:space="preserve">  </w:t>
      </w:r>
      <w:r w:rsidR="00C85BD3" w:rsidRPr="0054548D">
        <w:rPr>
          <w:rFonts w:ascii="Times New Roman" w:hAnsi="Times New Roman" w:cs="Times New Roman"/>
          <w:b/>
          <w:sz w:val="28"/>
          <w:szCs w:val="28"/>
          <w:u w:val="single"/>
        </w:rPr>
        <w:t>Firearms and Other Weapons</w:t>
      </w:r>
    </w:p>
    <w:p w14:paraId="13C569F6" w14:textId="77777777" w:rsidR="005E6C9D" w:rsidRPr="0054548D" w:rsidRDefault="005E6C9D" w:rsidP="00440444">
      <w:pPr>
        <w:spacing w:after="0" w:line="240" w:lineRule="auto"/>
        <w:jc w:val="both"/>
        <w:rPr>
          <w:rFonts w:ascii="Times New Roman" w:hAnsi="Times New Roman" w:cs="Times New Roman"/>
          <w:b/>
          <w:sz w:val="28"/>
          <w:szCs w:val="28"/>
          <w:u w:val="single"/>
        </w:rPr>
      </w:pPr>
    </w:p>
    <w:p w14:paraId="177EB0AD" w14:textId="77777777" w:rsidR="00C85BD3" w:rsidRPr="00050D21" w:rsidRDefault="00C85BD3" w:rsidP="00440444">
      <w:pPr>
        <w:pStyle w:val="ListParagraph"/>
        <w:numPr>
          <w:ilvl w:val="0"/>
          <w:numId w:val="9"/>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Law enforcement officials who are trained and certified to carry a firearm on duty may have firearms or ammunition on the premises of the child-care center.</w:t>
      </w:r>
    </w:p>
    <w:p w14:paraId="724C9A10" w14:textId="77777777" w:rsidR="00C85BD3" w:rsidRPr="00050D21" w:rsidRDefault="00C85BD3" w:rsidP="00440444">
      <w:pPr>
        <w:pStyle w:val="ListParagraph"/>
        <w:numPr>
          <w:ilvl w:val="0"/>
          <w:numId w:val="9"/>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For all other persons, firearms, hunting knives, bows and arrows, and other weapons are prohibited on the premises of the child-care center.</w:t>
      </w:r>
    </w:p>
    <w:p w14:paraId="7FBF4102" w14:textId="77777777" w:rsidR="00C85BD3" w:rsidRPr="005645FB" w:rsidRDefault="005E6C9D" w:rsidP="00440444">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(2</w:t>
      </w:r>
      <w:r w:rsidR="00BC4C3C">
        <w:rPr>
          <w:rFonts w:ascii="Times New Roman" w:hAnsi="Times New Roman" w:cs="Times New Roman"/>
          <w:b/>
          <w:sz w:val="28"/>
          <w:szCs w:val="28"/>
          <w:u w:val="single"/>
        </w:rPr>
        <w:t>5</w:t>
      </w:r>
      <w:r w:rsidRPr="005645FB">
        <w:rPr>
          <w:rFonts w:ascii="Times New Roman" w:hAnsi="Times New Roman" w:cs="Times New Roman"/>
          <w:b/>
          <w:sz w:val="28"/>
          <w:szCs w:val="28"/>
          <w:u w:val="single"/>
        </w:rPr>
        <w:t>)</w:t>
      </w:r>
      <w:r w:rsidR="005645FB">
        <w:rPr>
          <w:rFonts w:ascii="Times New Roman" w:hAnsi="Times New Roman" w:cs="Times New Roman"/>
          <w:b/>
          <w:sz w:val="28"/>
          <w:szCs w:val="28"/>
          <w:u w:val="single"/>
        </w:rPr>
        <w:t xml:space="preserve">  </w:t>
      </w:r>
      <w:r w:rsidR="00C85BD3" w:rsidRPr="005645FB">
        <w:rPr>
          <w:rFonts w:ascii="Times New Roman" w:hAnsi="Times New Roman" w:cs="Times New Roman"/>
          <w:b/>
          <w:sz w:val="28"/>
          <w:szCs w:val="28"/>
          <w:u w:val="single"/>
        </w:rPr>
        <w:t>Emergency Preparedness Plan</w:t>
      </w:r>
    </w:p>
    <w:p w14:paraId="672DEAD3" w14:textId="77777777" w:rsidR="005E6C9D" w:rsidRPr="0054548D" w:rsidRDefault="005E6C9D" w:rsidP="00440444">
      <w:pPr>
        <w:spacing w:after="0" w:line="240" w:lineRule="auto"/>
        <w:jc w:val="both"/>
        <w:rPr>
          <w:rFonts w:ascii="Times New Roman" w:hAnsi="Times New Roman" w:cs="Times New Roman"/>
          <w:b/>
          <w:sz w:val="32"/>
          <w:szCs w:val="32"/>
          <w:u w:val="single"/>
        </w:rPr>
      </w:pPr>
    </w:p>
    <w:p w14:paraId="67969FA7" w14:textId="77777777" w:rsidR="00F652B8" w:rsidRPr="00BC4C3C"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Evacuation routes and relocation plans are posted in every room.  The designated relocation area if we need to relocate inside the </w:t>
      </w:r>
      <w:r w:rsidR="00BC4C3C">
        <w:rPr>
          <w:rFonts w:ascii="Times New Roman" w:hAnsi="Times New Roman" w:cs="Times New Roman"/>
          <w:sz w:val="24"/>
          <w:szCs w:val="24"/>
        </w:rPr>
        <w:t>center</w:t>
      </w:r>
      <w:r w:rsidRPr="00050D21">
        <w:rPr>
          <w:rFonts w:ascii="Times New Roman" w:hAnsi="Times New Roman" w:cs="Times New Roman"/>
          <w:sz w:val="24"/>
          <w:szCs w:val="24"/>
        </w:rPr>
        <w:t xml:space="preserve"> is the </w:t>
      </w:r>
      <w:r w:rsidR="0054548D">
        <w:rPr>
          <w:rFonts w:ascii="Times New Roman" w:hAnsi="Times New Roman" w:cs="Times New Roman"/>
          <w:sz w:val="24"/>
          <w:szCs w:val="24"/>
        </w:rPr>
        <w:t>girl</w:t>
      </w:r>
      <w:r w:rsidR="00F652B8">
        <w:rPr>
          <w:rFonts w:ascii="Times New Roman" w:hAnsi="Times New Roman" w:cs="Times New Roman"/>
          <w:sz w:val="24"/>
          <w:szCs w:val="24"/>
        </w:rPr>
        <w:t>’</w:t>
      </w:r>
      <w:r w:rsidR="0054548D">
        <w:rPr>
          <w:rFonts w:ascii="Times New Roman" w:hAnsi="Times New Roman" w:cs="Times New Roman"/>
          <w:sz w:val="24"/>
          <w:szCs w:val="24"/>
        </w:rPr>
        <w:t>s restroom or the corner of the building outside the office depending on the need for relocation.  Relocation in case of a tornado will be interior girl</w:t>
      </w:r>
      <w:r w:rsidR="00F652B8">
        <w:rPr>
          <w:rFonts w:ascii="Times New Roman" w:hAnsi="Times New Roman" w:cs="Times New Roman"/>
          <w:sz w:val="24"/>
          <w:szCs w:val="24"/>
        </w:rPr>
        <w:t>’</w:t>
      </w:r>
      <w:r w:rsidR="0054548D">
        <w:rPr>
          <w:rFonts w:ascii="Times New Roman" w:hAnsi="Times New Roman" w:cs="Times New Roman"/>
          <w:sz w:val="24"/>
          <w:szCs w:val="24"/>
        </w:rPr>
        <w:t xml:space="preserve">s restroom with no windows and center walls for protection.  If the need for relocation is due to some outside threat </w:t>
      </w:r>
      <w:r w:rsidR="00F652B8">
        <w:rPr>
          <w:rFonts w:ascii="Times New Roman" w:hAnsi="Times New Roman" w:cs="Times New Roman"/>
          <w:sz w:val="24"/>
          <w:szCs w:val="24"/>
        </w:rPr>
        <w:t xml:space="preserve">either place maybe used.  </w:t>
      </w:r>
      <w:r w:rsidRPr="00050D21">
        <w:rPr>
          <w:rFonts w:ascii="Times New Roman" w:hAnsi="Times New Roman" w:cs="Times New Roman"/>
          <w:sz w:val="24"/>
          <w:szCs w:val="24"/>
        </w:rPr>
        <w:t xml:space="preserve">If we need to relocate </w:t>
      </w:r>
      <w:r w:rsidR="00F652B8">
        <w:rPr>
          <w:rFonts w:ascii="Times New Roman" w:hAnsi="Times New Roman" w:cs="Times New Roman"/>
          <w:sz w:val="24"/>
          <w:szCs w:val="24"/>
        </w:rPr>
        <w:t xml:space="preserve">at another </w:t>
      </w:r>
      <w:proofErr w:type="gramStart"/>
      <w:r w:rsidR="00F652B8">
        <w:rPr>
          <w:rFonts w:ascii="Times New Roman" w:hAnsi="Times New Roman" w:cs="Times New Roman"/>
          <w:sz w:val="24"/>
          <w:szCs w:val="24"/>
        </w:rPr>
        <w:t>location</w:t>
      </w:r>
      <w:proofErr w:type="gramEnd"/>
      <w:r w:rsidR="00F652B8">
        <w:rPr>
          <w:rFonts w:ascii="Times New Roman" w:hAnsi="Times New Roman" w:cs="Times New Roman"/>
          <w:sz w:val="24"/>
          <w:szCs w:val="24"/>
        </w:rPr>
        <w:t xml:space="preserve"> we will go to Booker T. Washington Elementary for </w:t>
      </w:r>
      <w:r w:rsidR="00BC4C3C">
        <w:rPr>
          <w:rFonts w:ascii="Times New Roman" w:hAnsi="Times New Roman" w:cs="Times New Roman"/>
          <w:sz w:val="24"/>
          <w:szCs w:val="24"/>
        </w:rPr>
        <w:t xml:space="preserve">an </w:t>
      </w:r>
      <w:r w:rsidR="00F652B8">
        <w:rPr>
          <w:rFonts w:ascii="Times New Roman" w:hAnsi="Times New Roman" w:cs="Times New Roman"/>
          <w:sz w:val="24"/>
          <w:szCs w:val="24"/>
        </w:rPr>
        <w:t>indoor secure location and the facility parking lot for fire drills.</w:t>
      </w:r>
      <w:r w:rsidRPr="00050D21">
        <w:rPr>
          <w:rFonts w:ascii="Times New Roman" w:hAnsi="Times New Roman" w:cs="Times New Roman"/>
          <w:sz w:val="24"/>
          <w:szCs w:val="24"/>
        </w:rPr>
        <w:t xml:space="preserve">  </w:t>
      </w:r>
      <w:r w:rsidR="00F652B8" w:rsidRPr="00F652B8">
        <w:rPr>
          <w:rFonts w:ascii="Times New Roman" w:hAnsi="Times New Roman" w:cs="Times New Roman"/>
          <w:b/>
          <w:i/>
          <w:sz w:val="24"/>
          <w:szCs w:val="24"/>
        </w:rPr>
        <w:t>All teachers will be instructed routinely on these drills.</w:t>
      </w:r>
      <w:r w:rsidR="00BC4C3C">
        <w:rPr>
          <w:rFonts w:ascii="Times New Roman" w:hAnsi="Times New Roman" w:cs="Times New Roman"/>
          <w:b/>
          <w:i/>
          <w:sz w:val="24"/>
          <w:szCs w:val="24"/>
        </w:rPr>
        <w:t xml:space="preserve"> </w:t>
      </w:r>
      <w:r w:rsidR="00BC4C3C">
        <w:rPr>
          <w:rFonts w:ascii="Times New Roman" w:hAnsi="Times New Roman" w:cs="Times New Roman"/>
          <w:sz w:val="24"/>
          <w:szCs w:val="24"/>
        </w:rPr>
        <w:t>(See Attachment A for complete overview)</w:t>
      </w:r>
    </w:p>
    <w:p w14:paraId="1877C54D" w14:textId="77777777" w:rsidR="00C85BD3"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Routine drills will be conducted according to licensing requirements.</w:t>
      </w:r>
      <w:r w:rsidR="00BC4C3C">
        <w:rPr>
          <w:rFonts w:ascii="Times New Roman" w:hAnsi="Times New Roman" w:cs="Times New Roman"/>
          <w:sz w:val="24"/>
          <w:szCs w:val="24"/>
        </w:rPr>
        <w:t xml:space="preserve"> </w:t>
      </w:r>
    </w:p>
    <w:p w14:paraId="45D8E993" w14:textId="77777777" w:rsidR="00BC4C3C" w:rsidRDefault="00BC4C3C" w:rsidP="00BC4C3C">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(2</w:t>
      </w:r>
      <w:r>
        <w:rPr>
          <w:rFonts w:ascii="Times New Roman" w:hAnsi="Times New Roman" w:cs="Times New Roman"/>
          <w:b/>
          <w:sz w:val="28"/>
          <w:szCs w:val="28"/>
          <w:u w:val="single"/>
        </w:rPr>
        <w:t>6</w:t>
      </w:r>
      <w:r w:rsidRPr="005645FB">
        <w:rPr>
          <w:rFonts w:ascii="Times New Roman" w:hAnsi="Times New Roman" w:cs="Times New Roman"/>
          <w:b/>
          <w:sz w:val="28"/>
          <w:szCs w:val="28"/>
          <w:u w:val="single"/>
        </w:rPr>
        <w:t>)  Texas Penal Code</w:t>
      </w:r>
    </w:p>
    <w:p w14:paraId="2D8574A2" w14:textId="77777777" w:rsidR="00BC4C3C" w:rsidRDefault="00BC4C3C" w:rsidP="00BC4C3C">
      <w:pPr>
        <w:spacing w:after="0" w:line="240" w:lineRule="auto"/>
        <w:jc w:val="both"/>
        <w:rPr>
          <w:rFonts w:ascii="Times New Roman" w:hAnsi="Times New Roman" w:cs="Times New Roman"/>
          <w:b/>
          <w:sz w:val="28"/>
          <w:szCs w:val="28"/>
          <w:u w:val="single"/>
        </w:rPr>
      </w:pPr>
    </w:p>
    <w:p w14:paraId="73D84896" w14:textId="77777777" w:rsidR="00BC4C3C" w:rsidRPr="005645FB" w:rsidRDefault="00BC4C3C" w:rsidP="00BC4C3C">
      <w:pPr>
        <w:spacing w:after="0" w:line="240" w:lineRule="auto"/>
        <w:jc w:val="both"/>
        <w:rPr>
          <w:rFonts w:ascii="Times New Roman" w:hAnsi="Times New Roman" w:cs="Times New Roman"/>
          <w:b/>
          <w:sz w:val="28"/>
          <w:szCs w:val="28"/>
          <w:u w:val="single"/>
        </w:rPr>
      </w:pPr>
      <w:r w:rsidRPr="00BC4C3C">
        <w:rPr>
          <w:rFonts w:ascii="Times New Roman" w:hAnsi="Times New Roman" w:cs="Times New Roman"/>
          <w:sz w:val="24"/>
          <w:szCs w:val="24"/>
        </w:rPr>
        <w:t>Achieve Learning</w:t>
      </w:r>
      <w:r w:rsidRPr="00050D21">
        <w:rPr>
          <w:rFonts w:ascii="Times New Roman" w:hAnsi="Times New Roman" w:cs="Times New Roman"/>
          <w:sz w:val="24"/>
          <w:szCs w:val="24"/>
        </w:rPr>
        <w:t xml:space="preserve"> will inform parents verbally that under the Texas Penal Code, any area within 1000 feet of a child-care center is a gang-free zone, where criminal offenses related to organized criminal activity are subject to harsher penalty.</w:t>
      </w:r>
      <w:r>
        <w:rPr>
          <w:rFonts w:ascii="Times New Roman" w:hAnsi="Times New Roman" w:cs="Times New Roman"/>
          <w:sz w:val="24"/>
          <w:szCs w:val="24"/>
        </w:rPr>
        <w:t xml:space="preserve">  (See </w:t>
      </w:r>
      <w:proofErr w:type="gramStart"/>
      <w:r>
        <w:rPr>
          <w:rFonts w:ascii="Times New Roman" w:hAnsi="Times New Roman" w:cs="Times New Roman"/>
          <w:sz w:val="24"/>
          <w:szCs w:val="24"/>
        </w:rPr>
        <w:t>Attachment  B</w:t>
      </w:r>
      <w:proofErr w:type="gramEnd"/>
      <w:r>
        <w:rPr>
          <w:rFonts w:ascii="Times New Roman" w:hAnsi="Times New Roman" w:cs="Times New Roman"/>
          <w:sz w:val="24"/>
          <w:szCs w:val="24"/>
        </w:rPr>
        <w:t>)</w:t>
      </w:r>
    </w:p>
    <w:p w14:paraId="4B65853F" w14:textId="77777777" w:rsidR="00BC4C3C" w:rsidRPr="00050D21" w:rsidRDefault="00BC4C3C" w:rsidP="00440444">
      <w:pPr>
        <w:spacing w:line="240" w:lineRule="auto"/>
        <w:jc w:val="both"/>
        <w:rPr>
          <w:rFonts w:ascii="Times New Roman" w:hAnsi="Times New Roman" w:cs="Times New Roman"/>
          <w:sz w:val="24"/>
          <w:szCs w:val="24"/>
        </w:rPr>
      </w:pPr>
    </w:p>
    <w:p w14:paraId="10B5AB50" w14:textId="77777777" w:rsidR="00C85BD3" w:rsidRPr="005645FB" w:rsidRDefault="005E6C9D" w:rsidP="00440444">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(27)</w:t>
      </w:r>
      <w:r w:rsidR="005645FB">
        <w:rPr>
          <w:rFonts w:ascii="Times New Roman" w:hAnsi="Times New Roman" w:cs="Times New Roman"/>
          <w:b/>
          <w:sz w:val="28"/>
          <w:szCs w:val="28"/>
          <w:u w:val="single"/>
        </w:rPr>
        <w:t xml:space="preserve">  </w:t>
      </w:r>
      <w:r w:rsidR="00C85BD3" w:rsidRPr="005645FB">
        <w:rPr>
          <w:rFonts w:ascii="Times New Roman" w:hAnsi="Times New Roman" w:cs="Times New Roman"/>
          <w:b/>
          <w:sz w:val="28"/>
          <w:szCs w:val="28"/>
          <w:u w:val="single"/>
        </w:rPr>
        <w:t>Minimum Standards and Licensing Inspection Report</w:t>
      </w:r>
    </w:p>
    <w:p w14:paraId="2479E558" w14:textId="77777777" w:rsidR="005E6C9D" w:rsidRPr="00F652B8" w:rsidRDefault="005E6C9D" w:rsidP="00440444">
      <w:pPr>
        <w:spacing w:after="0" w:line="240" w:lineRule="auto"/>
        <w:jc w:val="both"/>
        <w:rPr>
          <w:rFonts w:ascii="Times New Roman" w:hAnsi="Times New Roman" w:cs="Times New Roman"/>
          <w:b/>
          <w:sz w:val="32"/>
          <w:szCs w:val="32"/>
          <w:u w:val="single"/>
        </w:rPr>
      </w:pPr>
    </w:p>
    <w:p w14:paraId="73602D2B"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A copy of the minimum Standards for Child-case Centers is available for review at Achieve Learning upon </w:t>
      </w:r>
      <w:r w:rsidR="00F652B8">
        <w:rPr>
          <w:rFonts w:ascii="Times New Roman" w:hAnsi="Times New Roman" w:cs="Times New Roman"/>
          <w:sz w:val="24"/>
          <w:szCs w:val="24"/>
        </w:rPr>
        <w:t>r</w:t>
      </w:r>
      <w:r w:rsidRPr="00050D21">
        <w:rPr>
          <w:rFonts w:ascii="Times New Roman" w:hAnsi="Times New Roman" w:cs="Times New Roman"/>
          <w:sz w:val="24"/>
          <w:szCs w:val="24"/>
        </w:rPr>
        <w:t xml:space="preserve">equest.  In addition, parents can find it online by going to: </w:t>
      </w:r>
      <w:hyperlink r:id="rId12" w:history="1">
        <w:r w:rsidRPr="00050D21">
          <w:rPr>
            <w:rStyle w:val="Hyperlink"/>
            <w:rFonts w:ascii="Times New Roman" w:hAnsi="Times New Roman" w:cs="Times New Roman"/>
            <w:sz w:val="24"/>
            <w:szCs w:val="24"/>
          </w:rPr>
          <w:t>http://dfps.state.tx.us/documents/Child_Case/Child_Care_Standards_and_Regulations/746_Centers.pdf</w:t>
        </w:r>
      </w:hyperlink>
    </w:p>
    <w:p w14:paraId="4BB1C068" w14:textId="77777777" w:rsidR="00C85BD3" w:rsidRDefault="005E6C9D"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(28)</w:t>
      </w:r>
      <w:r w:rsidR="005645FB">
        <w:rPr>
          <w:rFonts w:ascii="Times New Roman" w:hAnsi="Times New Roman" w:cs="Times New Roman"/>
          <w:b/>
          <w:sz w:val="28"/>
          <w:szCs w:val="28"/>
          <w:u w:val="single"/>
        </w:rPr>
        <w:t xml:space="preserve">  </w:t>
      </w:r>
      <w:r w:rsidR="00C85BD3" w:rsidRPr="00F652B8">
        <w:rPr>
          <w:rFonts w:ascii="Times New Roman" w:hAnsi="Times New Roman" w:cs="Times New Roman"/>
          <w:b/>
          <w:sz w:val="28"/>
          <w:szCs w:val="28"/>
          <w:u w:val="single"/>
        </w:rPr>
        <w:t xml:space="preserve">Local Licensing Office, PRS Child Abuse Hotline and the PRS Website Information </w:t>
      </w:r>
    </w:p>
    <w:p w14:paraId="7D2F444C" w14:textId="77777777" w:rsidR="005E6C9D" w:rsidRPr="00F652B8" w:rsidRDefault="005E6C9D" w:rsidP="00440444">
      <w:pPr>
        <w:spacing w:after="0" w:line="240" w:lineRule="auto"/>
        <w:jc w:val="both"/>
        <w:rPr>
          <w:rFonts w:ascii="Times New Roman" w:hAnsi="Times New Roman" w:cs="Times New Roman"/>
          <w:b/>
          <w:sz w:val="28"/>
          <w:szCs w:val="28"/>
          <w:u w:val="single"/>
        </w:rPr>
      </w:pPr>
    </w:p>
    <w:p w14:paraId="195C14BE" w14:textId="77777777" w:rsidR="00C85BD3" w:rsidRPr="00050D21"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Licensing Office</w:t>
      </w:r>
    </w:p>
    <w:p w14:paraId="7C947DAF" w14:textId="77777777" w:rsidR="00C85BD3" w:rsidRPr="00050D21" w:rsidRDefault="00000000" w:rsidP="00440444">
      <w:pPr>
        <w:spacing w:after="0" w:line="240" w:lineRule="auto"/>
        <w:jc w:val="both"/>
        <w:rPr>
          <w:rFonts w:ascii="Times New Roman" w:hAnsi="Times New Roman" w:cs="Times New Roman"/>
          <w:sz w:val="24"/>
          <w:szCs w:val="24"/>
        </w:rPr>
      </w:pPr>
      <w:hyperlink r:id="rId13" w:history="1">
        <w:r w:rsidR="00C85BD3" w:rsidRPr="00050D21">
          <w:rPr>
            <w:rStyle w:val="Hyperlink"/>
            <w:rFonts w:ascii="Times New Roman" w:hAnsi="Times New Roman" w:cs="Times New Roman"/>
            <w:sz w:val="24"/>
            <w:szCs w:val="24"/>
          </w:rPr>
          <w:t>http://www.dfps.state.tx.us/Child_Care/About_Child_Care_Licensing/</w:t>
        </w:r>
      </w:hyperlink>
    </w:p>
    <w:p w14:paraId="67A69969" w14:textId="77777777" w:rsidR="00C85BD3" w:rsidRPr="00050D21"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14000 Summit Drive, Suite 100</w:t>
      </w:r>
    </w:p>
    <w:p w14:paraId="7D582E47" w14:textId="77777777" w:rsidR="00C85BD3" w:rsidRPr="00050D21"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Austin, Texas 78728</w:t>
      </w:r>
    </w:p>
    <w:p w14:paraId="3AF45187" w14:textId="77777777" w:rsidR="00C85BD3"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(512) 834-3195</w:t>
      </w:r>
    </w:p>
    <w:p w14:paraId="49E88C12" w14:textId="77777777" w:rsidR="00C85BD3" w:rsidRPr="00050D21" w:rsidRDefault="00C85BD3" w:rsidP="00440444">
      <w:pPr>
        <w:spacing w:after="0" w:line="240" w:lineRule="auto"/>
        <w:jc w:val="both"/>
        <w:rPr>
          <w:rFonts w:ascii="Times New Roman" w:hAnsi="Times New Roman" w:cs="Times New Roman"/>
          <w:sz w:val="24"/>
          <w:szCs w:val="24"/>
        </w:rPr>
      </w:pPr>
    </w:p>
    <w:p w14:paraId="79527B2F" w14:textId="77777777" w:rsidR="00C85BD3" w:rsidRPr="005645FB" w:rsidRDefault="00C85BD3" w:rsidP="00440444">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Reporting Suspected Child Abuse</w:t>
      </w:r>
    </w:p>
    <w:p w14:paraId="6C4CA272" w14:textId="77777777" w:rsidR="005E6C9D" w:rsidRPr="005645FB" w:rsidRDefault="005E6C9D" w:rsidP="00440444">
      <w:pPr>
        <w:spacing w:after="0" w:line="240" w:lineRule="auto"/>
        <w:jc w:val="both"/>
        <w:rPr>
          <w:rFonts w:ascii="Times New Roman" w:hAnsi="Times New Roman" w:cs="Times New Roman"/>
          <w:b/>
          <w:sz w:val="28"/>
          <w:szCs w:val="28"/>
          <w:u w:val="single"/>
        </w:rPr>
      </w:pPr>
    </w:p>
    <w:p w14:paraId="5300F0AA"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For information from the Department of Family and Protecting Services on reporting abuse, neglect or exploitation, visit: </w:t>
      </w:r>
      <w:hyperlink r:id="rId14" w:history="1">
        <w:r w:rsidRPr="00050D21">
          <w:rPr>
            <w:rStyle w:val="Hyperlink"/>
            <w:rFonts w:ascii="Times New Roman" w:hAnsi="Times New Roman" w:cs="Times New Roman"/>
            <w:sz w:val="24"/>
            <w:szCs w:val="24"/>
          </w:rPr>
          <w:t>http://www.dfps.state.tx.us/Contact_Us/report_abuse.asp</w:t>
        </w:r>
      </w:hyperlink>
    </w:p>
    <w:p w14:paraId="661D9055" w14:textId="77777777" w:rsidR="00C85BD3" w:rsidRDefault="00C85BD3" w:rsidP="00440444">
      <w:pPr>
        <w:spacing w:after="0" w:line="240" w:lineRule="auto"/>
        <w:jc w:val="both"/>
        <w:rPr>
          <w:rFonts w:ascii="Times New Roman" w:hAnsi="Times New Roman" w:cs="Times New Roman"/>
          <w:b/>
          <w:sz w:val="28"/>
          <w:szCs w:val="28"/>
          <w:u w:val="single"/>
        </w:rPr>
      </w:pPr>
      <w:r w:rsidRPr="00F652B8">
        <w:rPr>
          <w:rFonts w:ascii="Times New Roman" w:hAnsi="Times New Roman" w:cs="Times New Roman"/>
          <w:b/>
          <w:sz w:val="28"/>
          <w:szCs w:val="28"/>
          <w:u w:val="single"/>
        </w:rPr>
        <w:t>Abuse Hotline and Website</w:t>
      </w:r>
    </w:p>
    <w:p w14:paraId="17370045" w14:textId="77777777" w:rsidR="005E6C9D" w:rsidRPr="00F652B8" w:rsidRDefault="005E6C9D" w:rsidP="00440444">
      <w:pPr>
        <w:spacing w:after="0" w:line="240" w:lineRule="auto"/>
        <w:jc w:val="both"/>
        <w:rPr>
          <w:rFonts w:ascii="Times New Roman" w:hAnsi="Times New Roman" w:cs="Times New Roman"/>
          <w:b/>
          <w:sz w:val="28"/>
          <w:szCs w:val="28"/>
          <w:u w:val="single"/>
        </w:rPr>
      </w:pPr>
    </w:p>
    <w:p w14:paraId="3412266B" w14:textId="77777777" w:rsidR="00C85BD3" w:rsidRPr="00050D21" w:rsidRDefault="00C85BD3" w:rsidP="00440444">
      <w:pPr>
        <w:pStyle w:val="ListParagraph"/>
        <w:numPr>
          <w:ilvl w:val="0"/>
          <w:numId w:val="10"/>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Call the Texas Abuse Hotline toll-free at 1-800-252-5400 24 hours a day, 7 days a week, nationwide</w:t>
      </w:r>
    </w:p>
    <w:p w14:paraId="3758980F" w14:textId="77777777" w:rsidR="00C85BD3" w:rsidRPr="00050D21" w:rsidRDefault="00C85BD3" w:rsidP="00440444">
      <w:pPr>
        <w:pStyle w:val="ListParagraph"/>
        <w:numPr>
          <w:ilvl w:val="0"/>
          <w:numId w:val="10"/>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Make your report through their secure web site and you will receive a response within 24 hours: </w:t>
      </w:r>
      <w:hyperlink r:id="rId15" w:history="1">
        <w:r w:rsidRPr="00050D21">
          <w:rPr>
            <w:rStyle w:val="Hyperlink"/>
            <w:rFonts w:ascii="Times New Roman" w:hAnsi="Times New Roman" w:cs="Times New Roman"/>
            <w:sz w:val="24"/>
            <w:szCs w:val="24"/>
          </w:rPr>
          <w:t>www.txabusehotline.org</w:t>
        </w:r>
      </w:hyperlink>
    </w:p>
    <w:p w14:paraId="5CCE5256" w14:textId="77777777" w:rsidR="00C85BD3" w:rsidRDefault="00A52856"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(29) </w:t>
      </w:r>
      <w:r w:rsidR="00C85BD3" w:rsidRPr="005E6C9D">
        <w:rPr>
          <w:rFonts w:ascii="Times New Roman" w:hAnsi="Times New Roman" w:cs="Times New Roman"/>
          <w:b/>
          <w:sz w:val="28"/>
          <w:szCs w:val="28"/>
          <w:u w:val="single"/>
        </w:rPr>
        <w:t>Preventing and responding to abuse and neglect of children</w:t>
      </w:r>
    </w:p>
    <w:p w14:paraId="723993BE" w14:textId="77777777" w:rsidR="005E6C9D" w:rsidRPr="005E6C9D" w:rsidRDefault="005E6C9D" w:rsidP="00440444">
      <w:pPr>
        <w:spacing w:after="0" w:line="240" w:lineRule="auto"/>
        <w:jc w:val="both"/>
        <w:rPr>
          <w:rFonts w:ascii="Times New Roman" w:hAnsi="Times New Roman" w:cs="Times New Roman"/>
          <w:b/>
          <w:sz w:val="28"/>
          <w:szCs w:val="28"/>
          <w:u w:val="single"/>
        </w:rPr>
      </w:pPr>
    </w:p>
    <w:p w14:paraId="25E5CC72"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b/>
          <w:sz w:val="24"/>
          <w:szCs w:val="24"/>
        </w:rPr>
        <w:t>Achieve Learning</w:t>
      </w:r>
      <w:r w:rsidRPr="00050D21">
        <w:rPr>
          <w:rFonts w:ascii="Times New Roman" w:hAnsi="Times New Roman" w:cs="Times New Roman"/>
          <w:sz w:val="24"/>
          <w:szCs w:val="24"/>
        </w:rPr>
        <w:t xml:space="preserve"> will ensure annual training is completed by employees to prevent and respond to abuse and neglect of children.</w:t>
      </w:r>
    </w:p>
    <w:p w14:paraId="7BE104F5" w14:textId="77777777" w:rsidR="00C85BD3" w:rsidRPr="005E6C9D" w:rsidRDefault="00A52856"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(30) </w:t>
      </w:r>
      <w:r w:rsidR="00C85BD3" w:rsidRPr="005E6C9D">
        <w:rPr>
          <w:rFonts w:ascii="Times New Roman" w:hAnsi="Times New Roman" w:cs="Times New Roman"/>
          <w:b/>
          <w:sz w:val="28"/>
          <w:szCs w:val="28"/>
          <w:u w:val="single"/>
        </w:rPr>
        <w:t xml:space="preserve">Recognizing the Signs of Child Abuse </w:t>
      </w:r>
    </w:p>
    <w:p w14:paraId="02881927" w14:textId="77777777" w:rsidR="005E6C9D" w:rsidRPr="005E6C9D" w:rsidRDefault="005E6C9D" w:rsidP="00440444">
      <w:pPr>
        <w:spacing w:after="0" w:line="240" w:lineRule="auto"/>
        <w:jc w:val="both"/>
        <w:rPr>
          <w:rFonts w:ascii="Times New Roman" w:hAnsi="Times New Roman" w:cs="Times New Roman"/>
          <w:b/>
          <w:sz w:val="28"/>
          <w:szCs w:val="28"/>
          <w:u w:val="single"/>
        </w:rPr>
      </w:pPr>
    </w:p>
    <w:p w14:paraId="3A39A13E"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Physical Abuse</w:t>
      </w:r>
    </w:p>
    <w:p w14:paraId="4FEBAA95"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Physical Abuse is physical injury that results in substantial harm to the </w:t>
      </w:r>
      <w:r w:rsidR="00424E8E" w:rsidRPr="00050D21">
        <w:rPr>
          <w:rFonts w:ascii="Times New Roman" w:hAnsi="Times New Roman" w:cs="Times New Roman"/>
          <w:sz w:val="24"/>
          <w:szCs w:val="24"/>
        </w:rPr>
        <w:t>child</w:t>
      </w:r>
      <w:r w:rsidRPr="00050D21">
        <w:rPr>
          <w:rFonts w:ascii="Times New Roman" w:hAnsi="Times New Roman" w:cs="Times New Roman"/>
          <w:sz w:val="24"/>
          <w:szCs w:val="24"/>
        </w:rPr>
        <w:t xml:space="preserve"> or the genuine threat of substantial harm from physical injury to the child.  The physical injury (ranging from minor bruises to severe fracture or death) can result from punching, beating, shaking, </w:t>
      </w:r>
      <w:r>
        <w:rPr>
          <w:rFonts w:ascii="Times New Roman" w:hAnsi="Times New Roman" w:cs="Times New Roman"/>
          <w:sz w:val="24"/>
          <w:szCs w:val="24"/>
        </w:rPr>
        <w:t>k</w:t>
      </w:r>
      <w:r w:rsidRPr="00050D21">
        <w:rPr>
          <w:rFonts w:ascii="Times New Roman" w:hAnsi="Times New Roman" w:cs="Times New Roman"/>
          <w:sz w:val="24"/>
          <w:szCs w:val="24"/>
        </w:rPr>
        <w:t xml:space="preserve">icking, biting, throwing, stabbing, hitting, burning, choking, or otherwise harming a child.  Such injury is considered </w:t>
      </w:r>
      <w:r>
        <w:rPr>
          <w:rFonts w:ascii="Times New Roman" w:hAnsi="Times New Roman" w:cs="Times New Roman"/>
          <w:sz w:val="24"/>
          <w:szCs w:val="24"/>
        </w:rPr>
        <w:t>abuse</w:t>
      </w:r>
      <w:r w:rsidRPr="00050D21">
        <w:rPr>
          <w:rFonts w:ascii="Times New Roman" w:hAnsi="Times New Roman" w:cs="Times New Roman"/>
          <w:sz w:val="24"/>
          <w:szCs w:val="24"/>
        </w:rPr>
        <w:t xml:space="preserve"> regardless of whether the caretaker intended to hurt the child.</w:t>
      </w:r>
    </w:p>
    <w:p w14:paraId="1EFBE58E" w14:textId="77777777" w:rsidR="00C85BD3" w:rsidRPr="00050D21" w:rsidRDefault="00C85BD3" w:rsidP="00440444">
      <w:pPr>
        <w:spacing w:line="240" w:lineRule="auto"/>
        <w:jc w:val="both"/>
        <w:rPr>
          <w:rFonts w:ascii="Times New Roman" w:hAnsi="Times New Roman" w:cs="Times New Roman"/>
          <w:sz w:val="28"/>
          <w:szCs w:val="28"/>
        </w:rPr>
      </w:pPr>
      <w:r w:rsidRPr="005E6C9D">
        <w:rPr>
          <w:rFonts w:ascii="Times New Roman" w:hAnsi="Times New Roman" w:cs="Times New Roman"/>
          <w:b/>
          <w:sz w:val="28"/>
          <w:szCs w:val="28"/>
        </w:rPr>
        <w:t>Suspect Physical Abuse When You See</w:t>
      </w:r>
      <w:r w:rsidRPr="00050D21">
        <w:rPr>
          <w:rFonts w:ascii="Times New Roman" w:hAnsi="Times New Roman" w:cs="Times New Roman"/>
          <w:sz w:val="28"/>
          <w:szCs w:val="28"/>
        </w:rPr>
        <w:t>:</w:t>
      </w:r>
    </w:p>
    <w:p w14:paraId="40A240BE"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Frequent Injuries such as bruises, cuts, black eyes, or burns without adequate explanations</w:t>
      </w:r>
    </w:p>
    <w:p w14:paraId="2B9A8FCB"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Frequent complaints of pain without obvious injury</w:t>
      </w:r>
    </w:p>
    <w:p w14:paraId="638B1F42"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Burns or bruises in unusual patterns that may indicate to use of an instrument or human bite; cigarette burns on any part of the body</w:t>
      </w:r>
    </w:p>
    <w:p w14:paraId="6B3B0FE0"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Lack of reaction to pain</w:t>
      </w:r>
    </w:p>
    <w:p w14:paraId="53DCE99A"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Aggressive, disruptive, and destructive behavior</w:t>
      </w:r>
    </w:p>
    <w:p w14:paraId="5CFAA211"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Passive, withdrawn, and emotionless behavior</w:t>
      </w:r>
    </w:p>
    <w:p w14:paraId="16286050"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Fear of going home or seeing parents</w:t>
      </w:r>
    </w:p>
    <w:p w14:paraId="26039363"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Injuries that appear after a child has not been seen for several days</w:t>
      </w:r>
    </w:p>
    <w:p w14:paraId="723A0AE3" w14:textId="77777777" w:rsidR="00C85BD3"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Un</w:t>
      </w:r>
      <w:r w:rsidR="00F652B8">
        <w:rPr>
          <w:rFonts w:ascii="Times New Roman" w:hAnsi="Times New Roman" w:cs="Times New Roman"/>
          <w:sz w:val="24"/>
          <w:szCs w:val="24"/>
        </w:rPr>
        <w:t>reasonable clothing that may hide</w:t>
      </w:r>
      <w:r w:rsidRPr="00050D21">
        <w:rPr>
          <w:rFonts w:ascii="Times New Roman" w:hAnsi="Times New Roman" w:cs="Times New Roman"/>
          <w:sz w:val="24"/>
          <w:szCs w:val="24"/>
        </w:rPr>
        <w:t xml:space="preserve"> injuries to arms or legs</w:t>
      </w:r>
    </w:p>
    <w:p w14:paraId="37C0A312" w14:textId="77777777" w:rsidR="005E6C9D" w:rsidRDefault="005E6C9D" w:rsidP="00440444">
      <w:pPr>
        <w:pStyle w:val="ListParagraph"/>
        <w:spacing w:after="160" w:line="240" w:lineRule="auto"/>
        <w:jc w:val="both"/>
        <w:rPr>
          <w:rFonts w:ascii="Times New Roman" w:hAnsi="Times New Roman" w:cs="Times New Roman"/>
          <w:sz w:val="24"/>
          <w:szCs w:val="24"/>
        </w:rPr>
      </w:pPr>
    </w:p>
    <w:p w14:paraId="743CC613"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Neglect</w:t>
      </w:r>
    </w:p>
    <w:p w14:paraId="5A87AD41"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Neglect is failure to provide for a child’s basic needs necessary to sustain the life or health of the child, excluding failure caused primarily by financial inability unless relief services have been offered and refused. </w:t>
      </w:r>
    </w:p>
    <w:p w14:paraId="220E7540"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Suspect Neglect When You See:</w:t>
      </w:r>
    </w:p>
    <w:p w14:paraId="1FB4DB8A"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Obvious malnourishment</w:t>
      </w:r>
    </w:p>
    <w:p w14:paraId="7856F4F4"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Lack of personal cleanliness</w:t>
      </w:r>
    </w:p>
    <w:p w14:paraId="3B001AD8"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Torn or dirty clothing</w:t>
      </w:r>
    </w:p>
    <w:p w14:paraId="0E12A105"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Stealing or begging for food</w:t>
      </w:r>
    </w:p>
    <w:p w14:paraId="7BB7FA67"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Child unattended for long periods of time</w:t>
      </w:r>
    </w:p>
    <w:p w14:paraId="5C0E4D75"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Need for glasses, dental care or medical attention</w:t>
      </w:r>
    </w:p>
    <w:p w14:paraId="2BBE6E14"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Frequent tardiness or absence from school</w:t>
      </w:r>
    </w:p>
    <w:p w14:paraId="4391B04F"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Sexual Abuse</w:t>
      </w:r>
    </w:p>
    <w:p w14:paraId="4725A5A2"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Sexual Abuse includes fondling a child’s genitals, penetration, incest, rape, sodomy, incident exposure, and exploitation through prostitution or producing pornographic materials.</w:t>
      </w:r>
    </w:p>
    <w:p w14:paraId="0A501704" w14:textId="77777777" w:rsidR="00C85BD3" w:rsidRPr="00D73DC7" w:rsidRDefault="00C85BD3" w:rsidP="00440444">
      <w:pPr>
        <w:spacing w:line="240" w:lineRule="auto"/>
        <w:jc w:val="both"/>
        <w:rPr>
          <w:rFonts w:ascii="Times New Roman" w:hAnsi="Times New Roman" w:cs="Times New Roman"/>
          <w:b/>
          <w:sz w:val="28"/>
          <w:szCs w:val="28"/>
        </w:rPr>
      </w:pPr>
      <w:r w:rsidRPr="00D73DC7">
        <w:rPr>
          <w:rFonts w:ascii="Times New Roman" w:hAnsi="Times New Roman" w:cs="Times New Roman"/>
          <w:b/>
          <w:sz w:val="28"/>
          <w:szCs w:val="28"/>
        </w:rPr>
        <w:t>Suspect Sexual Abuse When You See:</w:t>
      </w:r>
    </w:p>
    <w:p w14:paraId="3D8F9BCA"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Physical signs of sexually transmitted diseases</w:t>
      </w:r>
    </w:p>
    <w:p w14:paraId="49587C15"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Evidence of injury to the genital area</w:t>
      </w:r>
    </w:p>
    <w:p w14:paraId="629D1A74"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Pregnancy in a young girl</w:t>
      </w:r>
    </w:p>
    <w:p w14:paraId="400CB267"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Difficulty in sitting or walking</w:t>
      </w:r>
    </w:p>
    <w:p w14:paraId="4224E03A"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Extreme fear of being alone with adults of a certain sex</w:t>
      </w:r>
    </w:p>
    <w:p w14:paraId="1BBADD80"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Sexual comments, behaviors or play</w:t>
      </w:r>
    </w:p>
    <w:p w14:paraId="6AD03577"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Knowledge of sexual relations beyond what is expected for a child’s age</w:t>
      </w:r>
    </w:p>
    <w:p w14:paraId="509FF863"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Sexual victimization of other children</w:t>
      </w:r>
    </w:p>
    <w:p w14:paraId="2408C602"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Emotional Abuse</w:t>
      </w:r>
    </w:p>
    <w:p w14:paraId="7FA0FE9C"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Emotional Abuse is mental or emotional injury that results in an observable and material impairment in a child’s growth, development, or psychological functioning.  It includes extreme form of punishment such as confining a child in a dark closet, habitual scapegoating, belittling, and rejecting treatment for a child.</w:t>
      </w:r>
    </w:p>
    <w:p w14:paraId="5E54963D" w14:textId="77777777" w:rsidR="00C85BD3" w:rsidRPr="00D73DC7" w:rsidRDefault="00C85BD3" w:rsidP="00440444">
      <w:pPr>
        <w:spacing w:line="240" w:lineRule="auto"/>
        <w:jc w:val="both"/>
        <w:rPr>
          <w:rFonts w:ascii="Times New Roman" w:hAnsi="Times New Roman" w:cs="Times New Roman"/>
          <w:b/>
          <w:sz w:val="28"/>
          <w:szCs w:val="28"/>
        </w:rPr>
      </w:pPr>
      <w:r w:rsidRPr="00D73DC7">
        <w:rPr>
          <w:rFonts w:ascii="Times New Roman" w:hAnsi="Times New Roman" w:cs="Times New Roman"/>
          <w:b/>
          <w:sz w:val="28"/>
          <w:szCs w:val="28"/>
        </w:rPr>
        <w:t xml:space="preserve">Suspect Emotion Abuse When You See:  </w:t>
      </w:r>
    </w:p>
    <w:p w14:paraId="6E148DD4"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Over compliance</w:t>
      </w:r>
    </w:p>
    <w:p w14:paraId="2591FEE5"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Low self-esteem</w:t>
      </w:r>
    </w:p>
    <w:p w14:paraId="6CEC5AD9"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Severe depression, anxiety, or aggression</w:t>
      </w:r>
    </w:p>
    <w:p w14:paraId="426637DC"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Difficulty making friends or doing things with other children</w:t>
      </w:r>
    </w:p>
    <w:p w14:paraId="6679C4AB"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Lagging in physical, emotion</w:t>
      </w:r>
      <w:r w:rsidR="00BC4C3C">
        <w:rPr>
          <w:rFonts w:ascii="Times New Roman" w:hAnsi="Times New Roman" w:cs="Times New Roman"/>
          <w:sz w:val="24"/>
          <w:szCs w:val="24"/>
        </w:rPr>
        <w:t>al,</w:t>
      </w:r>
      <w:r w:rsidRPr="00050D21">
        <w:rPr>
          <w:rFonts w:ascii="Times New Roman" w:hAnsi="Times New Roman" w:cs="Times New Roman"/>
          <w:sz w:val="24"/>
          <w:szCs w:val="24"/>
        </w:rPr>
        <w:t xml:space="preserve"> and intellectual development</w:t>
      </w:r>
    </w:p>
    <w:p w14:paraId="687AB47A"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lastRenderedPageBreak/>
        <w:t>Caregiver who belittles the child, withhold love, and seems unconcerned about the child’s problems</w:t>
      </w:r>
    </w:p>
    <w:p w14:paraId="466A9CCA" w14:textId="77777777" w:rsidR="005A508C" w:rsidRDefault="005A508C" w:rsidP="00440444">
      <w:pPr>
        <w:spacing w:after="0" w:line="240" w:lineRule="auto"/>
        <w:jc w:val="both"/>
        <w:rPr>
          <w:rFonts w:ascii="Times New Roman" w:hAnsi="Times New Roman" w:cs="Times New Roman"/>
          <w:sz w:val="24"/>
          <w:szCs w:val="24"/>
        </w:rPr>
      </w:pPr>
    </w:p>
    <w:p w14:paraId="030DBD84" w14:textId="77777777" w:rsidR="00093D77" w:rsidRPr="00A52856" w:rsidRDefault="00A52856" w:rsidP="00440444">
      <w:pPr>
        <w:spacing w:after="0" w:line="240" w:lineRule="auto"/>
        <w:jc w:val="both"/>
        <w:rPr>
          <w:rFonts w:ascii="Times New Roman" w:hAnsi="Times New Roman" w:cs="Times New Roman"/>
          <w:b/>
          <w:sz w:val="28"/>
          <w:szCs w:val="28"/>
          <w:u w:val="single"/>
        </w:rPr>
      </w:pPr>
      <w:r w:rsidRPr="00A52856">
        <w:rPr>
          <w:rFonts w:ascii="Times New Roman" w:hAnsi="Times New Roman" w:cs="Times New Roman"/>
          <w:b/>
          <w:sz w:val="28"/>
          <w:szCs w:val="28"/>
          <w:u w:val="single"/>
        </w:rPr>
        <w:t>(3</w:t>
      </w:r>
      <w:r>
        <w:rPr>
          <w:rFonts w:ascii="Times New Roman" w:hAnsi="Times New Roman" w:cs="Times New Roman"/>
          <w:b/>
          <w:sz w:val="28"/>
          <w:szCs w:val="28"/>
          <w:u w:val="single"/>
        </w:rPr>
        <w:t>1</w:t>
      </w:r>
      <w:r w:rsidR="005E6C9D" w:rsidRPr="00A52856">
        <w:rPr>
          <w:rFonts w:ascii="Times New Roman" w:hAnsi="Times New Roman" w:cs="Times New Roman"/>
          <w:b/>
          <w:sz w:val="28"/>
          <w:szCs w:val="28"/>
          <w:u w:val="single"/>
        </w:rPr>
        <w:t>)</w:t>
      </w:r>
      <w:r w:rsidR="00F44B24" w:rsidRPr="00A52856">
        <w:rPr>
          <w:rFonts w:ascii="Times New Roman" w:hAnsi="Times New Roman" w:cs="Times New Roman"/>
          <w:b/>
          <w:sz w:val="28"/>
          <w:szCs w:val="28"/>
          <w:u w:val="single"/>
        </w:rPr>
        <w:t xml:space="preserve">  </w:t>
      </w:r>
      <w:r w:rsidR="00A2252E" w:rsidRPr="00A52856">
        <w:rPr>
          <w:rFonts w:ascii="Times New Roman" w:hAnsi="Times New Roman" w:cs="Times New Roman"/>
          <w:b/>
          <w:sz w:val="28"/>
          <w:szCs w:val="28"/>
          <w:u w:val="single"/>
        </w:rPr>
        <w:t>CPSC Recall List</w:t>
      </w:r>
    </w:p>
    <w:p w14:paraId="412C130C" w14:textId="77777777" w:rsidR="005E6C9D" w:rsidRPr="00A2252E" w:rsidRDefault="005E6C9D" w:rsidP="00440444">
      <w:pPr>
        <w:spacing w:after="0" w:line="240" w:lineRule="auto"/>
        <w:jc w:val="both"/>
        <w:rPr>
          <w:rFonts w:ascii="Times New Roman" w:hAnsi="Times New Roman" w:cs="Times New Roman"/>
          <w:b/>
          <w:sz w:val="24"/>
          <w:szCs w:val="24"/>
          <w:u w:val="single"/>
        </w:rPr>
      </w:pPr>
    </w:p>
    <w:p w14:paraId="52E37FA3" w14:textId="77777777" w:rsidR="00A2252E" w:rsidRDefault="00A2252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Child Development Center is responsible for reviewing the United States Consumer Product Safety Commission recall list.  You may review all current and past recalls through the CPSC’s Internet website at: www.cpsc.gov.</w:t>
      </w:r>
    </w:p>
    <w:p w14:paraId="7CA47D9B" w14:textId="77777777" w:rsidR="00093D77" w:rsidRDefault="00093D77" w:rsidP="00440444">
      <w:pPr>
        <w:spacing w:after="0" w:line="240" w:lineRule="auto"/>
        <w:jc w:val="both"/>
        <w:rPr>
          <w:rFonts w:ascii="Times New Roman" w:hAnsi="Times New Roman" w:cs="Times New Roman"/>
          <w:sz w:val="24"/>
          <w:szCs w:val="24"/>
        </w:rPr>
      </w:pPr>
    </w:p>
    <w:p w14:paraId="4D73AB01" w14:textId="77777777" w:rsidR="00093D77" w:rsidRDefault="00093D77" w:rsidP="00440444">
      <w:pPr>
        <w:spacing w:after="0" w:line="240" w:lineRule="auto"/>
        <w:jc w:val="both"/>
        <w:rPr>
          <w:rFonts w:ascii="Times New Roman" w:hAnsi="Times New Roman" w:cs="Times New Roman"/>
          <w:sz w:val="24"/>
          <w:szCs w:val="24"/>
        </w:rPr>
      </w:pPr>
    </w:p>
    <w:p w14:paraId="69741D67" w14:textId="77777777" w:rsidR="00093D77" w:rsidRPr="00A52856" w:rsidRDefault="00A52856" w:rsidP="00440444">
      <w:pPr>
        <w:spacing w:after="0" w:line="240" w:lineRule="auto"/>
        <w:jc w:val="both"/>
        <w:rPr>
          <w:rFonts w:ascii="Times New Roman" w:hAnsi="Times New Roman" w:cs="Times New Roman"/>
          <w:b/>
          <w:sz w:val="28"/>
          <w:szCs w:val="28"/>
          <w:u w:val="single"/>
        </w:rPr>
      </w:pPr>
      <w:r w:rsidRPr="00A52856">
        <w:rPr>
          <w:rFonts w:ascii="Times New Roman" w:hAnsi="Times New Roman" w:cs="Times New Roman"/>
          <w:b/>
          <w:sz w:val="28"/>
          <w:szCs w:val="28"/>
          <w:u w:val="single"/>
        </w:rPr>
        <w:t>(3</w:t>
      </w:r>
      <w:r>
        <w:rPr>
          <w:rFonts w:ascii="Times New Roman" w:hAnsi="Times New Roman" w:cs="Times New Roman"/>
          <w:b/>
          <w:sz w:val="28"/>
          <w:szCs w:val="28"/>
          <w:u w:val="single"/>
        </w:rPr>
        <w:t>2</w:t>
      </w:r>
      <w:r w:rsidRPr="00A52856">
        <w:rPr>
          <w:rFonts w:ascii="Times New Roman" w:hAnsi="Times New Roman" w:cs="Times New Roman"/>
          <w:b/>
          <w:sz w:val="28"/>
          <w:szCs w:val="28"/>
          <w:u w:val="single"/>
        </w:rPr>
        <w:t>) Vaccine-preventable diseases for employees</w:t>
      </w:r>
    </w:p>
    <w:p w14:paraId="2698E2AB" w14:textId="77777777" w:rsidR="00093D77" w:rsidRDefault="00A52856"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shall maintain their required vaccinations and preventable disease shots in order to avoid </w:t>
      </w:r>
      <w:r w:rsidR="0020093D">
        <w:rPr>
          <w:rFonts w:ascii="Times New Roman" w:hAnsi="Times New Roman" w:cs="Times New Roman"/>
          <w:sz w:val="24"/>
          <w:szCs w:val="24"/>
        </w:rPr>
        <w:t>or</w:t>
      </w:r>
      <w:r>
        <w:rPr>
          <w:rFonts w:ascii="Times New Roman" w:hAnsi="Times New Roman" w:cs="Times New Roman"/>
          <w:sz w:val="24"/>
          <w:szCs w:val="24"/>
        </w:rPr>
        <w:t xml:space="preserve"> decrease the spread of diseases.</w:t>
      </w:r>
    </w:p>
    <w:p w14:paraId="523C8353" w14:textId="77777777" w:rsidR="00093D77" w:rsidRDefault="00093D77" w:rsidP="00440444">
      <w:pPr>
        <w:spacing w:after="0" w:line="240" w:lineRule="auto"/>
        <w:jc w:val="both"/>
        <w:rPr>
          <w:rFonts w:ascii="Times New Roman" w:hAnsi="Times New Roman" w:cs="Times New Roman"/>
          <w:sz w:val="24"/>
          <w:szCs w:val="24"/>
        </w:rPr>
      </w:pPr>
    </w:p>
    <w:p w14:paraId="7686F2BF" w14:textId="60FACCC0" w:rsidR="00093D77" w:rsidRDefault="00093D77" w:rsidP="00440444">
      <w:pPr>
        <w:spacing w:after="0" w:line="240" w:lineRule="auto"/>
        <w:jc w:val="both"/>
        <w:rPr>
          <w:rFonts w:ascii="Times New Roman" w:hAnsi="Times New Roman" w:cs="Times New Roman"/>
          <w:sz w:val="24"/>
          <w:szCs w:val="24"/>
        </w:rPr>
      </w:pPr>
    </w:p>
    <w:p w14:paraId="108DD837" w14:textId="2CAC7020" w:rsidR="000F29AE" w:rsidRDefault="000F29AE" w:rsidP="00440444">
      <w:pPr>
        <w:spacing w:after="0" w:line="240" w:lineRule="auto"/>
        <w:jc w:val="both"/>
        <w:rPr>
          <w:rFonts w:ascii="Times New Roman" w:hAnsi="Times New Roman" w:cs="Times New Roman"/>
          <w:sz w:val="24"/>
          <w:szCs w:val="24"/>
        </w:rPr>
      </w:pPr>
    </w:p>
    <w:p w14:paraId="6E5653AA" w14:textId="00D48B03" w:rsidR="000F29AE" w:rsidRDefault="000F29AE" w:rsidP="00440444">
      <w:pPr>
        <w:spacing w:after="0" w:line="240" w:lineRule="auto"/>
        <w:jc w:val="both"/>
        <w:rPr>
          <w:rFonts w:ascii="Times New Roman" w:hAnsi="Times New Roman" w:cs="Times New Roman"/>
          <w:sz w:val="24"/>
          <w:szCs w:val="24"/>
        </w:rPr>
      </w:pPr>
    </w:p>
    <w:p w14:paraId="74E59514" w14:textId="269519CD" w:rsidR="000F29AE" w:rsidRDefault="000F29AE" w:rsidP="00440444">
      <w:pPr>
        <w:spacing w:after="0" w:line="240" w:lineRule="auto"/>
        <w:jc w:val="both"/>
        <w:rPr>
          <w:rFonts w:ascii="Times New Roman" w:hAnsi="Times New Roman" w:cs="Times New Roman"/>
          <w:sz w:val="24"/>
          <w:szCs w:val="24"/>
        </w:rPr>
      </w:pPr>
    </w:p>
    <w:p w14:paraId="410BA451" w14:textId="76AB7EE8" w:rsidR="000F29AE" w:rsidRDefault="000F29AE" w:rsidP="00440444">
      <w:pPr>
        <w:spacing w:after="0" w:line="240" w:lineRule="auto"/>
        <w:jc w:val="both"/>
        <w:rPr>
          <w:rFonts w:ascii="Times New Roman" w:hAnsi="Times New Roman" w:cs="Times New Roman"/>
          <w:sz w:val="24"/>
          <w:szCs w:val="24"/>
        </w:rPr>
      </w:pPr>
    </w:p>
    <w:p w14:paraId="2C306F10" w14:textId="59217820" w:rsidR="000F29AE" w:rsidRDefault="000F29AE" w:rsidP="00440444">
      <w:pPr>
        <w:spacing w:after="0" w:line="240" w:lineRule="auto"/>
        <w:jc w:val="both"/>
        <w:rPr>
          <w:rFonts w:ascii="Times New Roman" w:hAnsi="Times New Roman" w:cs="Times New Roman"/>
          <w:sz w:val="24"/>
          <w:szCs w:val="24"/>
        </w:rPr>
      </w:pPr>
    </w:p>
    <w:p w14:paraId="740A501E" w14:textId="4AB08FB3" w:rsidR="000F29AE" w:rsidRDefault="000F29AE" w:rsidP="00440444">
      <w:pPr>
        <w:spacing w:after="0" w:line="240" w:lineRule="auto"/>
        <w:jc w:val="both"/>
        <w:rPr>
          <w:rFonts w:ascii="Times New Roman" w:hAnsi="Times New Roman" w:cs="Times New Roman"/>
          <w:sz w:val="24"/>
          <w:szCs w:val="24"/>
        </w:rPr>
      </w:pPr>
    </w:p>
    <w:p w14:paraId="7285A928" w14:textId="0CB7494A" w:rsidR="000F29AE" w:rsidRDefault="000F29AE" w:rsidP="00440444">
      <w:pPr>
        <w:spacing w:after="0" w:line="240" w:lineRule="auto"/>
        <w:jc w:val="both"/>
        <w:rPr>
          <w:rFonts w:ascii="Times New Roman" w:hAnsi="Times New Roman" w:cs="Times New Roman"/>
          <w:sz w:val="24"/>
          <w:szCs w:val="24"/>
        </w:rPr>
      </w:pPr>
    </w:p>
    <w:p w14:paraId="6E8342C5" w14:textId="3CA563D2" w:rsidR="000F29AE" w:rsidRDefault="000F29AE" w:rsidP="00440444">
      <w:pPr>
        <w:spacing w:after="0" w:line="240" w:lineRule="auto"/>
        <w:jc w:val="both"/>
        <w:rPr>
          <w:rFonts w:ascii="Times New Roman" w:hAnsi="Times New Roman" w:cs="Times New Roman"/>
          <w:sz w:val="24"/>
          <w:szCs w:val="24"/>
        </w:rPr>
      </w:pPr>
    </w:p>
    <w:p w14:paraId="2FF34AA1" w14:textId="2382C613" w:rsidR="000F29AE" w:rsidRDefault="000F29AE" w:rsidP="00440444">
      <w:pPr>
        <w:spacing w:after="0" w:line="240" w:lineRule="auto"/>
        <w:jc w:val="both"/>
        <w:rPr>
          <w:rFonts w:ascii="Times New Roman" w:hAnsi="Times New Roman" w:cs="Times New Roman"/>
          <w:sz w:val="24"/>
          <w:szCs w:val="24"/>
        </w:rPr>
      </w:pPr>
    </w:p>
    <w:p w14:paraId="6AF59A98" w14:textId="6B38B54C" w:rsidR="000F29AE" w:rsidRDefault="000F29AE" w:rsidP="00440444">
      <w:pPr>
        <w:spacing w:after="0" w:line="240" w:lineRule="auto"/>
        <w:jc w:val="both"/>
        <w:rPr>
          <w:rFonts w:ascii="Times New Roman" w:hAnsi="Times New Roman" w:cs="Times New Roman"/>
          <w:sz w:val="24"/>
          <w:szCs w:val="24"/>
        </w:rPr>
      </w:pPr>
    </w:p>
    <w:p w14:paraId="79901D04" w14:textId="28B61EC3" w:rsidR="000F29AE" w:rsidRDefault="000F29AE" w:rsidP="00440444">
      <w:pPr>
        <w:spacing w:after="0" w:line="240" w:lineRule="auto"/>
        <w:jc w:val="both"/>
        <w:rPr>
          <w:rFonts w:ascii="Times New Roman" w:hAnsi="Times New Roman" w:cs="Times New Roman"/>
          <w:sz w:val="24"/>
          <w:szCs w:val="24"/>
        </w:rPr>
      </w:pPr>
    </w:p>
    <w:p w14:paraId="6DC6DF80" w14:textId="01792857" w:rsidR="000F29AE" w:rsidRDefault="000F29AE" w:rsidP="00440444">
      <w:pPr>
        <w:spacing w:after="0" w:line="240" w:lineRule="auto"/>
        <w:jc w:val="both"/>
        <w:rPr>
          <w:rFonts w:ascii="Times New Roman" w:hAnsi="Times New Roman" w:cs="Times New Roman"/>
          <w:sz w:val="24"/>
          <w:szCs w:val="24"/>
        </w:rPr>
      </w:pPr>
    </w:p>
    <w:p w14:paraId="200D4861" w14:textId="00E81F19" w:rsidR="000F29AE" w:rsidRDefault="000F29AE" w:rsidP="00440444">
      <w:pPr>
        <w:spacing w:after="0" w:line="240" w:lineRule="auto"/>
        <w:jc w:val="both"/>
        <w:rPr>
          <w:rFonts w:ascii="Times New Roman" w:hAnsi="Times New Roman" w:cs="Times New Roman"/>
          <w:sz w:val="24"/>
          <w:szCs w:val="24"/>
        </w:rPr>
      </w:pPr>
    </w:p>
    <w:p w14:paraId="63FDB7BB" w14:textId="177E5CE0" w:rsidR="00FD1530" w:rsidRDefault="00FD1530" w:rsidP="00440444">
      <w:pPr>
        <w:spacing w:after="0" w:line="240" w:lineRule="auto"/>
        <w:jc w:val="both"/>
        <w:rPr>
          <w:rFonts w:ascii="Times New Roman" w:hAnsi="Times New Roman" w:cs="Times New Roman"/>
          <w:sz w:val="24"/>
          <w:szCs w:val="24"/>
        </w:rPr>
      </w:pPr>
    </w:p>
    <w:p w14:paraId="65BDB771" w14:textId="3A33617D" w:rsidR="00FD1530" w:rsidRDefault="00FD1530" w:rsidP="00440444">
      <w:pPr>
        <w:spacing w:after="0" w:line="240" w:lineRule="auto"/>
        <w:jc w:val="both"/>
        <w:rPr>
          <w:rFonts w:ascii="Times New Roman" w:hAnsi="Times New Roman" w:cs="Times New Roman"/>
          <w:sz w:val="24"/>
          <w:szCs w:val="24"/>
        </w:rPr>
      </w:pPr>
    </w:p>
    <w:p w14:paraId="602FC06A" w14:textId="22F591B4" w:rsidR="00FD1530" w:rsidRDefault="00FD1530" w:rsidP="00440444">
      <w:pPr>
        <w:spacing w:after="0" w:line="240" w:lineRule="auto"/>
        <w:jc w:val="both"/>
        <w:rPr>
          <w:rFonts w:ascii="Times New Roman" w:hAnsi="Times New Roman" w:cs="Times New Roman"/>
          <w:sz w:val="24"/>
          <w:szCs w:val="24"/>
        </w:rPr>
      </w:pPr>
    </w:p>
    <w:p w14:paraId="41E36F25" w14:textId="4D2BC697" w:rsidR="00FD1530" w:rsidRDefault="00FD1530" w:rsidP="00440444">
      <w:pPr>
        <w:spacing w:after="0" w:line="240" w:lineRule="auto"/>
        <w:jc w:val="both"/>
        <w:rPr>
          <w:rFonts w:ascii="Times New Roman" w:hAnsi="Times New Roman" w:cs="Times New Roman"/>
          <w:sz w:val="24"/>
          <w:szCs w:val="24"/>
        </w:rPr>
      </w:pPr>
    </w:p>
    <w:p w14:paraId="236E7B21" w14:textId="60766685" w:rsidR="00FD1530" w:rsidRDefault="00FD1530" w:rsidP="00440444">
      <w:pPr>
        <w:spacing w:after="0" w:line="240" w:lineRule="auto"/>
        <w:jc w:val="both"/>
        <w:rPr>
          <w:rFonts w:ascii="Times New Roman" w:hAnsi="Times New Roman" w:cs="Times New Roman"/>
          <w:sz w:val="24"/>
          <w:szCs w:val="24"/>
        </w:rPr>
      </w:pPr>
    </w:p>
    <w:p w14:paraId="3947EBBC" w14:textId="172B68F6" w:rsidR="00FD1530" w:rsidRDefault="00FD1530" w:rsidP="00440444">
      <w:pPr>
        <w:spacing w:after="0" w:line="240" w:lineRule="auto"/>
        <w:jc w:val="both"/>
        <w:rPr>
          <w:rFonts w:ascii="Times New Roman" w:hAnsi="Times New Roman" w:cs="Times New Roman"/>
          <w:sz w:val="24"/>
          <w:szCs w:val="24"/>
        </w:rPr>
      </w:pPr>
    </w:p>
    <w:p w14:paraId="77665ACA" w14:textId="2CB5E4C8" w:rsidR="00FD1530" w:rsidRDefault="00FD1530" w:rsidP="00440444">
      <w:pPr>
        <w:spacing w:after="0" w:line="240" w:lineRule="auto"/>
        <w:jc w:val="both"/>
        <w:rPr>
          <w:rFonts w:ascii="Times New Roman" w:hAnsi="Times New Roman" w:cs="Times New Roman"/>
          <w:sz w:val="24"/>
          <w:szCs w:val="24"/>
        </w:rPr>
      </w:pPr>
    </w:p>
    <w:p w14:paraId="591687A0" w14:textId="505DDD17" w:rsidR="00FD1530" w:rsidRDefault="00FD1530" w:rsidP="00440444">
      <w:pPr>
        <w:spacing w:after="0" w:line="240" w:lineRule="auto"/>
        <w:jc w:val="both"/>
        <w:rPr>
          <w:rFonts w:ascii="Times New Roman" w:hAnsi="Times New Roman" w:cs="Times New Roman"/>
          <w:sz w:val="24"/>
          <w:szCs w:val="24"/>
        </w:rPr>
      </w:pPr>
    </w:p>
    <w:p w14:paraId="3BF79EA3" w14:textId="258DA08B" w:rsidR="00FD1530" w:rsidRDefault="00FD1530" w:rsidP="00440444">
      <w:pPr>
        <w:spacing w:after="0" w:line="240" w:lineRule="auto"/>
        <w:jc w:val="both"/>
        <w:rPr>
          <w:rFonts w:ascii="Times New Roman" w:hAnsi="Times New Roman" w:cs="Times New Roman"/>
          <w:sz w:val="24"/>
          <w:szCs w:val="24"/>
        </w:rPr>
      </w:pPr>
    </w:p>
    <w:p w14:paraId="4554B95B" w14:textId="5E57AF20" w:rsidR="00FD1530" w:rsidRDefault="00FD1530" w:rsidP="00440444">
      <w:pPr>
        <w:spacing w:after="0" w:line="240" w:lineRule="auto"/>
        <w:jc w:val="both"/>
        <w:rPr>
          <w:rFonts w:ascii="Times New Roman" w:hAnsi="Times New Roman" w:cs="Times New Roman"/>
          <w:sz w:val="24"/>
          <w:szCs w:val="24"/>
        </w:rPr>
      </w:pPr>
    </w:p>
    <w:p w14:paraId="64E63B02" w14:textId="6F72BA81" w:rsidR="00FD1530" w:rsidRDefault="00FD1530" w:rsidP="00440444">
      <w:pPr>
        <w:spacing w:after="0" w:line="240" w:lineRule="auto"/>
        <w:jc w:val="both"/>
        <w:rPr>
          <w:rFonts w:ascii="Times New Roman" w:hAnsi="Times New Roman" w:cs="Times New Roman"/>
          <w:sz w:val="24"/>
          <w:szCs w:val="24"/>
        </w:rPr>
      </w:pPr>
    </w:p>
    <w:p w14:paraId="1F69CD98" w14:textId="3900F4E5" w:rsidR="00FD1530" w:rsidRDefault="00FD1530" w:rsidP="00440444">
      <w:pPr>
        <w:spacing w:after="0" w:line="240" w:lineRule="auto"/>
        <w:jc w:val="both"/>
        <w:rPr>
          <w:rFonts w:ascii="Times New Roman" w:hAnsi="Times New Roman" w:cs="Times New Roman"/>
          <w:sz w:val="24"/>
          <w:szCs w:val="24"/>
        </w:rPr>
      </w:pPr>
    </w:p>
    <w:p w14:paraId="74BFC344" w14:textId="7BB2EBE1" w:rsidR="00FD1530" w:rsidRDefault="00FD1530" w:rsidP="00440444">
      <w:pPr>
        <w:spacing w:after="0" w:line="240" w:lineRule="auto"/>
        <w:jc w:val="both"/>
        <w:rPr>
          <w:rFonts w:ascii="Times New Roman" w:hAnsi="Times New Roman" w:cs="Times New Roman"/>
          <w:sz w:val="24"/>
          <w:szCs w:val="24"/>
        </w:rPr>
      </w:pPr>
    </w:p>
    <w:p w14:paraId="1A101166" w14:textId="757836DD" w:rsidR="00FD1530" w:rsidRDefault="00FD1530" w:rsidP="00440444">
      <w:pPr>
        <w:spacing w:after="0" w:line="240" w:lineRule="auto"/>
        <w:jc w:val="both"/>
        <w:rPr>
          <w:rFonts w:ascii="Times New Roman" w:hAnsi="Times New Roman" w:cs="Times New Roman"/>
          <w:sz w:val="24"/>
          <w:szCs w:val="24"/>
        </w:rPr>
      </w:pPr>
    </w:p>
    <w:p w14:paraId="1FDDC10F" w14:textId="19443132" w:rsidR="00FD1530" w:rsidRDefault="00FD1530" w:rsidP="00440444">
      <w:pPr>
        <w:spacing w:after="0" w:line="240" w:lineRule="auto"/>
        <w:jc w:val="both"/>
        <w:rPr>
          <w:rFonts w:ascii="Times New Roman" w:hAnsi="Times New Roman" w:cs="Times New Roman"/>
          <w:sz w:val="24"/>
          <w:szCs w:val="24"/>
        </w:rPr>
      </w:pPr>
    </w:p>
    <w:p w14:paraId="68200F59" w14:textId="77777777" w:rsidR="00FD1530" w:rsidRDefault="00FD1530" w:rsidP="00440444">
      <w:pPr>
        <w:spacing w:after="0" w:line="240" w:lineRule="auto"/>
        <w:jc w:val="both"/>
        <w:rPr>
          <w:rFonts w:ascii="Times New Roman" w:hAnsi="Times New Roman" w:cs="Times New Roman"/>
          <w:sz w:val="24"/>
          <w:szCs w:val="24"/>
        </w:rPr>
      </w:pPr>
    </w:p>
    <w:p w14:paraId="321B834C" w14:textId="77777777" w:rsidR="00093D77" w:rsidRDefault="00093D77" w:rsidP="00440444">
      <w:pPr>
        <w:spacing w:after="0" w:line="240" w:lineRule="auto"/>
        <w:jc w:val="both"/>
        <w:rPr>
          <w:rFonts w:ascii="Times New Roman" w:hAnsi="Times New Roman" w:cs="Times New Roman"/>
          <w:sz w:val="24"/>
          <w:szCs w:val="24"/>
        </w:rPr>
      </w:pPr>
    </w:p>
    <w:p w14:paraId="6488C277" w14:textId="77777777" w:rsidR="00093D77" w:rsidRPr="00093D77" w:rsidRDefault="00093D77" w:rsidP="00BC4C3C">
      <w:pPr>
        <w:spacing w:after="0" w:line="240" w:lineRule="auto"/>
        <w:jc w:val="center"/>
        <w:rPr>
          <w:rFonts w:ascii="Times New Roman" w:hAnsi="Times New Roman" w:cs="Times New Roman"/>
          <w:b/>
          <w:sz w:val="28"/>
          <w:szCs w:val="28"/>
        </w:rPr>
      </w:pPr>
      <w:r w:rsidRPr="00093D77">
        <w:rPr>
          <w:rFonts w:ascii="Times New Roman" w:hAnsi="Times New Roman" w:cs="Times New Roman"/>
          <w:b/>
          <w:sz w:val="28"/>
          <w:szCs w:val="28"/>
        </w:rPr>
        <w:lastRenderedPageBreak/>
        <w:t>Achieve Learning Child Development Center</w:t>
      </w:r>
    </w:p>
    <w:p w14:paraId="6D99307C" w14:textId="77777777" w:rsidR="00093D77" w:rsidRDefault="00093D77" w:rsidP="00440444">
      <w:pPr>
        <w:spacing w:after="0" w:line="240" w:lineRule="auto"/>
        <w:jc w:val="both"/>
        <w:rPr>
          <w:rFonts w:ascii="Times New Roman" w:hAnsi="Times New Roman" w:cs="Times New Roman"/>
          <w:sz w:val="24"/>
          <w:szCs w:val="24"/>
        </w:rPr>
      </w:pPr>
    </w:p>
    <w:p w14:paraId="28E5FC69" w14:textId="77777777" w:rsidR="00093D77" w:rsidRDefault="003E2153"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signature below certifies that I have read and understand the and b</w:t>
      </w:r>
      <w:r w:rsidR="00093D77">
        <w:rPr>
          <w:rFonts w:ascii="Times New Roman" w:hAnsi="Times New Roman" w:cs="Times New Roman"/>
          <w:sz w:val="24"/>
          <w:szCs w:val="24"/>
        </w:rPr>
        <w:t>y signing the form below I agree to abide by all rules and policies throughout this book of Operational Policies and Procedures of Achieve Learning Child Development Center and shall comply with all requirements of being a part of this program.</w:t>
      </w:r>
    </w:p>
    <w:p w14:paraId="1A110943" w14:textId="77777777" w:rsidR="003E2153" w:rsidRDefault="003E2153" w:rsidP="00440444">
      <w:pPr>
        <w:spacing w:after="0" w:line="240" w:lineRule="auto"/>
        <w:jc w:val="both"/>
        <w:rPr>
          <w:rFonts w:ascii="Times New Roman" w:hAnsi="Times New Roman" w:cs="Times New Roman"/>
          <w:sz w:val="24"/>
          <w:szCs w:val="24"/>
        </w:rPr>
      </w:pPr>
    </w:p>
    <w:p w14:paraId="1A9CFCE6" w14:textId="77777777" w:rsidR="003E2153" w:rsidRDefault="003E2153"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also acknowledge that I have been given the opportunity to discuss any policies in this book with the Director of the facility.</w:t>
      </w:r>
    </w:p>
    <w:p w14:paraId="139EC7D1" w14:textId="77777777" w:rsidR="003E2153" w:rsidRDefault="003E2153"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I acknowledge that Achieve Learning CDC reserves the right to modify or amend these policies and procedures at any time without prior notice.</w:t>
      </w:r>
    </w:p>
    <w:p w14:paraId="4D64629C" w14:textId="77777777" w:rsidR="00093D77" w:rsidRDefault="00093D77" w:rsidP="00440444">
      <w:pPr>
        <w:spacing w:after="0" w:line="240" w:lineRule="auto"/>
        <w:jc w:val="both"/>
        <w:rPr>
          <w:rFonts w:ascii="Times New Roman" w:hAnsi="Times New Roman" w:cs="Times New Roman"/>
          <w:sz w:val="24"/>
          <w:szCs w:val="24"/>
        </w:rPr>
      </w:pPr>
    </w:p>
    <w:p w14:paraId="1F27D1AA"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printed name ____________________________________________________________</w:t>
      </w:r>
    </w:p>
    <w:p w14:paraId="55A33C2D" w14:textId="77777777" w:rsidR="00093D77" w:rsidRDefault="00093D77" w:rsidP="00440444">
      <w:pPr>
        <w:spacing w:after="0" w:line="240" w:lineRule="auto"/>
        <w:jc w:val="both"/>
        <w:rPr>
          <w:rFonts w:ascii="Times New Roman" w:hAnsi="Times New Roman" w:cs="Times New Roman"/>
          <w:sz w:val="24"/>
          <w:szCs w:val="24"/>
        </w:rPr>
      </w:pPr>
    </w:p>
    <w:p w14:paraId="724866E2"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Parent’s signature _______________________________________________________________</w:t>
      </w:r>
    </w:p>
    <w:p w14:paraId="5E9FD274" w14:textId="77777777" w:rsidR="00093D77" w:rsidRDefault="00093D77" w:rsidP="00440444">
      <w:pPr>
        <w:spacing w:after="0" w:line="240" w:lineRule="auto"/>
        <w:jc w:val="both"/>
        <w:rPr>
          <w:rFonts w:ascii="Times New Roman" w:hAnsi="Times New Roman" w:cs="Times New Roman"/>
          <w:sz w:val="24"/>
          <w:szCs w:val="24"/>
        </w:rPr>
      </w:pPr>
    </w:p>
    <w:p w14:paraId="34598AC7"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_________________________________________________________________________</w:t>
      </w:r>
    </w:p>
    <w:p w14:paraId="6A2DB794" w14:textId="77777777" w:rsidR="00093D77" w:rsidRDefault="00093D77" w:rsidP="00440444">
      <w:pPr>
        <w:spacing w:after="0" w:line="240" w:lineRule="auto"/>
        <w:jc w:val="both"/>
        <w:rPr>
          <w:rFonts w:ascii="Times New Roman" w:hAnsi="Times New Roman" w:cs="Times New Roman"/>
          <w:sz w:val="24"/>
          <w:szCs w:val="24"/>
        </w:rPr>
      </w:pPr>
    </w:p>
    <w:p w14:paraId="76E886F3"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Achieve Learning Child Development Center is a licensed, for profit child-care center for children in Bastrop County and surrounding Counties.</w:t>
      </w:r>
    </w:p>
    <w:p w14:paraId="518DFE7B" w14:textId="77777777" w:rsidR="00093D77" w:rsidRDefault="00093D77" w:rsidP="00440444">
      <w:pPr>
        <w:spacing w:after="0" w:line="240" w:lineRule="auto"/>
        <w:jc w:val="both"/>
        <w:rPr>
          <w:rFonts w:ascii="Times New Roman" w:hAnsi="Times New Roman" w:cs="Times New Roman"/>
          <w:sz w:val="24"/>
          <w:szCs w:val="24"/>
        </w:rPr>
      </w:pPr>
    </w:p>
    <w:p w14:paraId="4F68853B"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11169">
        <w:rPr>
          <w:rFonts w:ascii="Times New Roman" w:hAnsi="Times New Roman" w:cs="Times New Roman"/>
          <w:sz w:val="24"/>
          <w:szCs w:val="24"/>
        </w:rPr>
        <w:t>09 M L K Dr.</w:t>
      </w:r>
    </w:p>
    <w:p w14:paraId="77CC0C63"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Elgin, Texas 78621</w:t>
      </w:r>
    </w:p>
    <w:p w14:paraId="3A0BDB26" w14:textId="11560626"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(512) 281-0616</w:t>
      </w:r>
    </w:p>
    <w:p w14:paraId="73E32235"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1944A0">
          <w:rPr>
            <w:rStyle w:val="Hyperlink"/>
            <w:rFonts w:ascii="Times New Roman" w:hAnsi="Times New Roman" w:cs="Times New Roman"/>
            <w:sz w:val="24"/>
            <w:szCs w:val="24"/>
          </w:rPr>
          <w:t>achievelearningcdc@outlook.com</w:t>
        </w:r>
      </w:hyperlink>
    </w:p>
    <w:p w14:paraId="6BA4508D"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17" w:history="1">
        <w:r w:rsidRPr="001944A0">
          <w:rPr>
            <w:rStyle w:val="Hyperlink"/>
            <w:rFonts w:ascii="Times New Roman" w:hAnsi="Times New Roman" w:cs="Times New Roman"/>
            <w:sz w:val="24"/>
            <w:szCs w:val="24"/>
          </w:rPr>
          <w:t>www.achievelearningcdc.com</w:t>
        </w:r>
      </w:hyperlink>
    </w:p>
    <w:p w14:paraId="19B31076" w14:textId="65966320"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Owner</w:t>
      </w:r>
      <w:r w:rsidR="00102DDB">
        <w:rPr>
          <w:rFonts w:ascii="Times New Roman" w:hAnsi="Times New Roman" w:cs="Times New Roman"/>
          <w:sz w:val="24"/>
          <w:szCs w:val="24"/>
        </w:rPr>
        <w:t>: Gabriela Perez</w:t>
      </w:r>
    </w:p>
    <w:p w14:paraId="5565A9F3" w14:textId="73806BE5" w:rsidR="00102DDB" w:rsidRDefault="00102DDB"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Ana Perez Ramirez</w:t>
      </w:r>
    </w:p>
    <w:p w14:paraId="058B2D40" w14:textId="77777777" w:rsidR="005E6C9D" w:rsidRDefault="005E6C9D" w:rsidP="00440444">
      <w:pPr>
        <w:spacing w:after="0" w:line="240" w:lineRule="auto"/>
        <w:jc w:val="both"/>
        <w:rPr>
          <w:rFonts w:ascii="Times New Roman" w:hAnsi="Times New Roman" w:cs="Times New Roman"/>
          <w:sz w:val="24"/>
          <w:szCs w:val="24"/>
        </w:rPr>
      </w:pPr>
    </w:p>
    <w:p w14:paraId="4753B46F" w14:textId="77777777" w:rsidR="005E6C9D" w:rsidRDefault="005E6C9D" w:rsidP="00440444">
      <w:pPr>
        <w:spacing w:after="0" w:line="240" w:lineRule="auto"/>
        <w:jc w:val="both"/>
        <w:rPr>
          <w:rFonts w:ascii="Times New Roman" w:hAnsi="Times New Roman" w:cs="Times New Roman"/>
          <w:sz w:val="24"/>
          <w:szCs w:val="24"/>
        </w:rPr>
      </w:pPr>
    </w:p>
    <w:p w14:paraId="713DEB66" w14:textId="77777777" w:rsidR="005E6C9D" w:rsidRDefault="005E6C9D" w:rsidP="00440444">
      <w:pPr>
        <w:spacing w:after="0" w:line="240" w:lineRule="auto"/>
        <w:jc w:val="both"/>
        <w:rPr>
          <w:rFonts w:ascii="Times New Roman" w:hAnsi="Times New Roman" w:cs="Times New Roman"/>
          <w:sz w:val="24"/>
          <w:szCs w:val="24"/>
        </w:rPr>
      </w:pPr>
    </w:p>
    <w:p w14:paraId="6F7CA987" w14:textId="77777777" w:rsidR="005E6C9D" w:rsidRDefault="005E6C9D" w:rsidP="00440444">
      <w:pPr>
        <w:spacing w:after="0" w:line="240" w:lineRule="auto"/>
        <w:jc w:val="both"/>
        <w:rPr>
          <w:rFonts w:ascii="Times New Roman" w:hAnsi="Times New Roman" w:cs="Times New Roman"/>
          <w:sz w:val="24"/>
          <w:szCs w:val="24"/>
        </w:rPr>
      </w:pPr>
    </w:p>
    <w:p w14:paraId="1C809B74" w14:textId="77777777" w:rsidR="005E6C9D" w:rsidRDefault="005E6C9D" w:rsidP="00440444">
      <w:pPr>
        <w:spacing w:after="0" w:line="240" w:lineRule="auto"/>
        <w:jc w:val="both"/>
        <w:rPr>
          <w:rFonts w:ascii="Times New Roman" w:hAnsi="Times New Roman" w:cs="Times New Roman"/>
          <w:sz w:val="24"/>
          <w:szCs w:val="24"/>
        </w:rPr>
      </w:pPr>
    </w:p>
    <w:p w14:paraId="0CD86AEA" w14:textId="77777777" w:rsidR="005E6C9D" w:rsidRDefault="005E6C9D" w:rsidP="00440444">
      <w:pPr>
        <w:spacing w:after="0" w:line="240" w:lineRule="auto"/>
        <w:jc w:val="both"/>
        <w:rPr>
          <w:rFonts w:ascii="Times New Roman" w:hAnsi="Times New Roman" w:cs="Times New Roman"/>
          <w:sz w:val="24"/>
          <w:szCs w:val="24"/>
        </w:rPr>
      </w:pPr>
    </w:p>
    <w:p w14:paraId="658A4834" w14:textId="77777777" w:rsidR="005E6C9D" w:rsidRDefault="005E6C9D" w:rsidP="00440444">
      <w:pPr>
        <w:spacing w:after="0" w:line="240" w:lineRule="auto"/>
        <w:jc w:val="both"/>
        <w:rPr>
          <w:rFonts w:ascii="Times New Roman" w:hAnsi="Times New Roman" w:cs="Times New Roman"/>
          <w:sz w:val="24"/>
          <w:szCs w:val="24"/>
        </w:rPr>
      </w:pPr>
    </w:p>
    <w:p w14:paraId="0500F1C0" w14:textId="77777777" w:rsidR="005E6C9D" w:rsidRDefault="005E6C9D" w:rsidP="00440444">
      <w:pPr>
        <w:spacing w:after="0" w:line="240" w:lineRule="auto"/>
        <w:jc w:val="both"/>
        <w:rPr>
          <w:rFonts w:ascii="Times New Roman" w:hAnsi="Times New Roman" w:cs="Times New Roman"/>
          <w:sz w:val="24"/>
          <w:szCs w:val="24"/>
        </w:rPr>
      </w:pPr>
    </w:p>
    <w:p w14:paraId="1046F3B9" w14:textId="77777777" w:rsidR="005E6C9D" w:rsidRDefault="005E6C9D" w:rsidP="00440444">
      <w:pPr>
        <w:spacing w:after="0" w:line="240" w:lineRule="auto"/>
        <w:jc w:val="both"/>
        <w:rPr>
          <w:rFonts w:ascii="Times New Roman" w:hAnsi="Times New Roman" w:cs="Times New Roman"/>
          <w:sz w:val="24"/>
          <w:szCs w:val="24"/>
        </w:rPr>
      </w:pPr>
    </w:p>
    <w:p w14:paraId="0D00B0B0" w14:textId="77777777" w:rsidR="005E6C9D" w:rsidRDefault="005E6C9D" w:rsidP="00440444">
      <w:pPr>
        <w:spacing w:after="0" w:line="240" w:lineRule="auto"/>
        <w:jc w:val="both"/>
        <w:rPr>
          <w:rFonts w:ascii="Times New Roman" w:hAnsi="Times New Roman" w:cs="Times New Roman"/>
          <w:sz w:val="24"/>
          <w:szCs w:val="24"/>
        </w:rPr>
      </w:pPr>
    </w:p>
    <w:p w14:paraId="6E87176B" w14:textId="77777777" w:rsidR="005E6C9D" w:rsidRDefault="005E6C9D" w:rsidP="00440444">
      <w:pPr>
        <w:spacing w:after="0" w:line="240" w:lineRule="auto"/>
        <w:jc w:val="both"/>
        <w:rPr>
          <w:rFonts w:ascii="Times New Roman" w:hAnsi="Times New Roman" w:cs="Times New Roman"/>
          <w:sz w:val="24"/>
          <w:szCs w:val="24"/>
        </w:rPr>
      </w:pPr>
    </w:p>
    <w:p w14:paraId="4F9A48A6" w14:textId="77777777" w:rsidR="005E6C9D" w:rsidRDefault="005E6C9D" w:rsidP="00440444">
      <w:pPr>
        <w:spacing w:after="0" w:line="240" w:lineRule="auto"/>
        <w:jc w:val="both"/>
        <w:rPr>
          <w:rFonts w:ascii="Times New Roman" w:hAnsi="Times New Roman" w:cs="Times New Roman"/>
          <w:sz w:val="24"/>
          <w:szCs w:val="24"/>
        </w:rPr>
      </w:pPr>
    </w:p>
    <w:p w14:paraId="6CE1EDFB" w14:textId="389E829D" w:rsidR="005E6C9D" w:rsidRDefault="005E6C9D" w:rsidP="00440444">
      <w:pPr>
        <w:spacing w:after="0" w:line="240" w:lineRule="auto"/>
        <w:jc w:val="both"/>
        <w:rPr>
          <w:rFonts w:ascii="Times New Roman" w:hAnsi="Times New Roman" w:cs="Times New Roman"/>
          <w:sz w:val="24"/>
          <w:szCs w:val="24"/>
        </w:rPr>
      </w:pPr>
    </w:p>
    <w:p w14:paraId="34058A0E" w14:textId="538E021E" w:rsidR="000F29AE" w:rsidRDefault="000F29AE" w:rsidP="00440444">
      <w:pPr>
        <w:spacing w:after="0" w:line="240" w:lineRule="auto"/>
        <w:jc w:val="both"/>
        <w:rPr>
          <w:rFonts w:ascii="Times New Roman" w:hAnsi="Times New Roman" w:cs="Times New Roman"/>
          <w:sz w:val="24"/>
          <w:szCs w:val="24"/>
        </w:rPr>
      </w:pPr>
    </w:p>
    <w:p w14:paraId="09F41A3C" w14:textId="77777777" w:rsidR="000F29AE" w:rsidRDefault="000F29AE" w:rsidP="00440444">
      <w:pPr>
        <w:spacing w:after="0" w:line="240" w:lineRule="auto"/>
        <w:jc w:val="both"/>
        <w:rPr>
          <w:rFonts w:ascii="Times New Roman" w:hAnsi="Times New Roman" w:cs="Times New Roman"/>
          <w:sz w:val="24"/>
          <w:szCs w:val="24"/>
        </w:rPr>
      </w:pPr>
    </w:p>
    <w:p w14:paraId="3273A2AE" w14:textId="77777777" w:rsidR="005E6C9D" w:rsidRDefault="005E6C9D" w:rsidP="00440444">
      <w:pPr>
        <w:spacing w:after="0" w:line="240" w:lineRule="auto"/>
        <w:jc w:val="both"/>
        <w:rPr>
          <w:rFonts w:ascii="Times New Roman" w:hAnsi="Times New Roman" w:cs="Times New Roman"/>
          <w:sz w:val="24"/>
          <w:szCs w:val="24"/>
        </w:rPr>
      </w:pPr>
    </w:p>
    <w:p w14:paraId="1934C7A7" w14:textId="77777777" w:rsidR="005E6C9D" w:rsidRDefault="005E6C9D" w:rsidP="00440444">
      <w:pPr>
        <w:spacing w:after="0" w:line="240" w:lineRule="auto"/>
        <w:jc w:val="both"/>
        <w:rPr>
          <w:rFonts w:ascii="Times New Roman" w:hAnsi="Times New Roman" w:cs="Times New Roman"/>
          <w:sz w:val="24"/>
          <w:szCs w:val="24"/>
        </w:rPr>
      </w:pPr>
    </w:p>
    <w:p w14:paraId="18DC0E5D" w14:textId="77777777" w:rsidR="00D73DC7" w:rsidRPr="007C0430" w:rsidRDefault="00D73DC7" w:rsidP="00BC4C3C">
      <w:pPr>
        <w:spacing w:after="0" w:line="240" w:lineRule="auto"/>
        <w:jc w:val="center"/>
        <w:rPr>
          <w:rFonts w:ascii="Times New Roman" w:hAnsi="Times New Roman" w:cs="Times New Roman"/>
          <w:b/>
          <w:sz w:val="24"/>
          <w:szCs w:val="24"/>
        </w:rPr>
      </w:pPr>
      <w:r w:rsidRPr="007C0430">
        <w:rPr>
          <w:rFonts w:ascii="Times New Roman" w:hAnsi="Times New Roman" w:cs="Times New Roman"/>
          <w:b/>
          <w:sz w:val="24"/>
          <w:szCs w:val="24"/>
        </w:rPr>
        <w:lastRenderedPageBreak/>
        <w:t>ATTACHMENT A</w:t>
      </w:r>
    </w:p>
    <w:p w14:paraId="4D1FBE35" w14:textId="77777777" w:rsidR="00D73DC7" w:rsidRPr="007C0430" w:rsidRDefault="00D73DC7" w:rsidP="00BC4C3C">
      <w:pPr>
        <w:spacing w:after="0" w:line="240" w:lineRule="auto"/>
        <w:jc w:val="center"/>
        <w:rPr>
          <w:rFonts w:ascii="Times New Roman" w:hAnsi="Times New Roman" w:cs="Times New Roman"/>
          <w:b/>
          <w:sz w:val="24"/>
          <w:szCs w:val="24"/>
        </w:rPr>
      </w:pPr>
      <w:r w:rsidRPr="007C0430">
        <w:rPr>
          <w:rFonts w:ascii="Times New Roman" w:hAnsi="Times New Roman" w:cs="Times New Roman"/>
          <w:b/>
          <w:sz w:val="24"/>
          <w:szCs w:val="24"/>
        </w:rPr>
        <w:t>EMERGENCY EVACUATION PLAN (OVERVIEW)</w:t>
      </w:r>
    </w:p>
    <w:p w14:paraId="55D0C87A" w14:textId="77777777" w:rsidR="00D73DC7" w:rsidRDefault="00D73DC7" w:rsidP="00440444">
      <w:pPr>
        <w:spacing w:after="0" w:line="240" w:lineRule="auto"/>
        <w:jc w:val="both"/>
        <w:rPr>
          <w:rFonts w:ascii="Times New Roman" w:hAnsi="Times New Roman" w:cs="Times New Roman"/>
          <w:b/>
          <w:sz w:val="24"/>
          <w:szCs w:val="24"/>
        </w:rPr>
      </w:pPr>
    </w:p>
    <w:p w14:paraId="45A7C643" w14:textId="77777777" w:rsidR="007C0430" w:rsidRDefault="007C0430" w:rsidP="004404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These procedures do not cover every condition that might </w:t>
      </w:r>
      <w:proofErr w:type="gramStart"/>
      <w:r>
        <w:rPr>
          <w:rFonts w:ascii="Times New Roman" w:hAnsi="Times New Roman" w:cs="Times New Roman"/>
          <w:b/>
          <w:sz w:val="24"/>
          <w:szCs w:val="24"/>
        </w:rPr>
        <w:t>develop</w:t>
      </w:r>
      <w:proofErr w:type="gramEnd"/>
      <w:r>
        <w:rPr>
          <w:rFonts w:ascii="Times New Roman" w:hAnsi="Times New Roman" w:cs="Times New Roman"/>
          <w:b/>
          <w:sz w:val="24"/>
          <w:szCs w:val="24"/>
        </w:rPr>
        <w:t xml:space="preserve"> and it may not always be possible to follow every procedural step.  This plan can be used in conjunction with other emergency plans.</w:t>
      </w:r>
    </w:p>
    <w:p w14:paraId="506DDF4A" w14:textId="77777777" w:rsidR="007C0430" w:rsidRPr="007C0430" w:rsidRDefault="007C0430" w:rsidP="00440444">
      <w:pPr>
        <w:spacing w:after="0" w:line="240" w:lineRule="auto"/>
        <w:jc w:val="both"/>
        <w:rPr>
          <w:rFonts w:ascii="Times New Roman" w:hAnsi="Times New Roman" w:cs="Times New Roman"/>
          <w:b/>
          <w:sz w:val="24"/>
          <w:szCs w:val="24"/>
        </w:rPr>
      </w:pPr>
    </w:p>
    <w:p w14:paraId="221C09C1" w14:textId="77777777" w:rsidR="00D73DC7" w:rsidRDefault="00D73DC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an emergency situation that requires an evacuation of Achieve Learning Child Development Center, one of the following plans shall be implemented.  In all situations, the caregiver in charge when evacuating shall:</w:t>
      </w:r>
    </w:p>
    <w:p w14:paraId="28AEEBDC" w14:textId="77777777" w:rsidR="00D73DC7" w:rsidRDefault="00D73DC7" w:rsidP="00440444">
      <w:pPr>
        <w:spacing w:after="0" w:line="240" w:lineRule="auto"/>
        <w:jc w:val="both"/>
        <w:rPr>
          <w:rFonts w:ascii="Times New Roman" w:hAnsi="Times New Roman" w:cs="Times New Roman"/>
          <w:sz w:val="24"/>
          <w:szCs w:val="24"/>
        </w:rPr>
      </w:pPr>
    </w:p>
    <w:p w14:paraId="599B19FB"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Take an accurate attendee </w:t>
      </w:r>
      <w:proofErr w:type="gramStart"/>
      <w:r>
        <w:rPr>
          <w:rFonts w:ascii="Times New Roman" w:hAnsi="Times New Roman" w:cs="Times New Roman"/>
          <w:sz w:val="24"/>
          <w:szCs w:val="24"/>
        </w:rPr>
        <w:t>list;</w:t>
      </w:r>
      <w:proofErr w:type="gramEnd"/>
    </w:p>
    <w:p w14:paraId="2E40A1D4"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Account for all children and staff as they board/depart vehicles or in a group </w:t>
      </w:r>
      <w:proofErr w:type="gramStart"/>
      <w:r>
        <w:rPr>
          <w:rFonts w:ascii="Times New Roman" w:hAnsi="Times New Roman" w:cs="Times New Roman"/>
          <w:sz w:val="24"/>
          <w:szCs w:val="24"/>
        </w:rPr>
        <w:t>walking;</w:t>
      </w:r>
      <w:proofErr w:type="gramEnd"/>
    </w:p>
    <w:p w14:paraId="008D0E39"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able bring any medications, supplies, and emergency </w:t>
      </w:r>
      <w:proofErr w:type="gramStart"/>
      <w:r>
        <w:rPr>
          <w:rFonts w:ascii="Times New Roman" w:hAnsi="Times New Roman" w:cs="Times New Roman"/>
          <w:sz w:val="24"/>
          <w:szCs w:val="24"/>
        </w:rPr>
        <w:t>records;</w:t>
      </w:r>
      <w:proofErr w:type="gramEnd"/>
    </w:p>
    <w:p w14:paraId="3E6749C5"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a cellular telephone if available for emergency notifications.</w:t>
      </w:r>
    </w:p>
    <w:p w14:paraId="1B85D2BA" w14:textId="77777777" w:rsidR="00D73DC7" w:rsidRDefault="00D73DC7" w:rsidP="00440444">
      <w:pPr>
        <w:spacing w:after="0" w:line="240" w:lineRule="auto"/>
        <w:jc w:val="both"/>
        <w:rPr>
          <w:rFonts w:ascii="Times New Roman" w:hAnsi="Times New Roman" w:cs="Times New Roman"/>
          <w:sz w:val="24"/>
          <w:szCs w:val="24"/>
        </w:rPr>
      </w:pPr>
    </w:p>
    <w:p w14:paraId="77F1E56F" w14:textId="77777777" w:rsidR="00D73DC7" w:rsidRDefault="00D73DC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Staff will remain with and care for the children at all times during an event.  Attendance will be checked whenever children are moved.  Staff will bring any necessary medications, supplies, and emergency records if time allows.  Children </w:t>
      </w:r>
      <w:r w:rsidR="00BF23E2">
        <w:rPr>
          <w:rFonts w:ascii="Times New Roman" w:hAnsi="Times New Roman" w:cs="Times New Roman"/>
          <w:sz w:val="24"/>
          <w:szCs w:val="24"/>
        </w:rPr>
        <w:t>will be kept together by their teacher, who may ask older children to assist in moving small children.</w:t>
      </w:r>
    </w:p>
    <w:p w14:paraId="15FBD88D" w14:textId="77777777" w:rsidR="00BF23E2" w:rsidRDefault="00BF23E2" w:rsidP="00440444">
      <w:pPr>
        <w:spacing w:after="0" w:line="240" w:lineRule="auto"/>
        <w:jc w:val="both"/>
        <w:rPr>
          <w:rFonts w:ascii="Times New Roman" w:hAnsi="Times New Roman" w:cs="Times New Roman"/>
          <w:sz w:val="24"/>
          <w:szCs w:val="24"/>
        </w:rPr>
      </w:pPr>
    </w:p>
    <w:p w14:paraId="79AF4B32" w14:textId="77777777" w:rsidR="00BF23E2" w:rsidRDefault="00BF23E2"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a natural emergency,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tornado, severe storm, etc. the children and other occupants of the building will shelter in place in the childcare center’s girls restroom or in the corner of the building next to the office.  The girl’s restroom is designated as our indoor relocation site.</w:t>
      </w:r>
    </w:p>
    <w:p w14:paraId="54E4C349" w14:textId="77777777" w:rsidR="00AF3862" w:rsidRDefault="00AF3862"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an emergency that requires the children to evacuate the building, but remain on the premises, the outdoor evacuation area is the northwest parking awning of </w:t>
      </w:r>
      <w:proofErr w:type="spellStart"/>
      <w:r>
        <w:rPr>
          <w:rFonts w:ascii="Times New Roman" w:hAnsi="Times New Roman" w:cs="Times New Roman"/>
          <w:sz w:val="24"/>
          <w:szCs w:val="24"/>
        </w:rPr>
        <w:t>Abreo</w:t>
      </w:r>
      <w:proofErr w:type="spellEnd"/>
      <w:r>
        <w:rPr>
          <w:rFonts w:ascii="Times New Roman" w:hAnsi="Times New Roman" w:cs="Times New Roman"/>
          <w:sz w:val="24"/>
          <w:szCs w:val="24"/>
        </w:rPr>
        <w:t xml:space="preserve"> &amp; Carter, Attorneys at Law across the center’s parking lot.</w:t>
      </w:r>
    </w:p>
    <w:p w14:paraId="6724A6C0" w14:textId="77777777" w:rsidR="00AF3862" w:rsidRDefault="00AF3862"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an emergency requiring a nearby secured evacuation, the children will walk across the street to Booker T. Washington Elementary School where they will remain accompanied by caregivers while family/guardians/emergency contacts are notified of the situation and arrangements are made for either the transporting home or care taking for the remainder of the day.</w:t>
      </w:r>
    </w:p>
    <w:p w14:paraId="041E0EC9"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Off-campus Evacuation Location Information:</w:t>
      </w:r>
    </w:p>
    <w:p w14:paraId="1029F23D"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t>Booker T. Washington Elementary School</w:t>
      </w:r>
    </w:p>
    <w:p w14:paraId="343ED0FF"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t>510 MLK Blvd.</w:t>
      </w:r>
    </w:p>
    <w:p w14:paraId="68E4A15F"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t>Elgin,</w:t>
      </w:r>
      <w:r w:rsidR="007C0430">
        <w:rPr>
          <w:rFonts w:ascii="Times New Roman" w:hAnsi="Times New Roman" w:cs="Times New Roman"/>
          <w:sz w:val="24"/>
          <w:szCs w:val="24"/>
        </w:rPr>
        <w:t xml:space="preserve"> TX 78621</w:t>
      </w:r>
    </w:p>
    <w:p w14:paraId="260FB871"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r>
      <w:r w:rsidR="007C0430">
        <w:rPr>
          <w:rFonts w:ascii="Times New Roman" w:hAnsi="Times New Roman" w:cs="Times New Roman"/>
          <w:sz w:val="24"/>
          <w:szCs w:val="24"/>
        </w:rPr>
        <w:t>(512) 281-3411</w:t>
      </w:r>
    </w:p>
    <w:p w14:paraId="4423955A" w14:textId="77777777" w:rsidR="007C0430" w:rsidRDefault="007C0430"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emergency environment is confined to the immediate area of the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facility, e.g. fire or toxic fumes and the children must </w:t>
      </w:r>
      <w:r w:rsidR="00F44B24">
        <w:rPr>
          <w:rFonts w:ascii="Times New Roman" w:hAnsi="Times New Roman" w:cs="Times New Roman"/>
          <w:sz w:val="24"/>
          <w:szCs w:val="24"/>
        </w:rPr>
        <w:t>evacuate away</w:t>
      </w:r>
      <w:r>
        <w:rPr>
          <w:rFonts w:ascii="Times New Roman" w:hAnsi="Times New Roman" w:cs="Times New Roman"/>
          <w:sz w:val="24"/>
          <w:szCs w:val="24"/>
        </w:rPr>
        <w:t xml:space="preserve"> from the center, the children and staff will follow the protocol of the Elgin ISD </w:t>
      </w:r>
      <w:r w:rsidR="00F44B24">
        <w:rPr>
          <w:rFonts w:ascii="Times New Roman" w:hAnsi="Times New Roman" w:cs="Times New Roman"/>
          <w:sz w:val="24"/>
          <w:szCs w:val="24"/>
        </w:rPr>
        <w:t>School</w:t>
      </w:r>
      <w:r>
        <w:rPr>
          <w:rFonts w:ascii="Times New Roman" w:hAnsi="Times New Roman" w:cs="Times New Roman"/>
          <w:sz w:val="24"/>
          <w:szCs w:val="24"/>
        </w:rPr>
        <w:t>.  The children will remain accompanied by caregivers while family/guardians/emergency contacts are notified of the situation and arrangements are made for either the transporting home or care taking for the remainder of the day.</w:t>
      </w:r>
    </w:p>
    <w:p w14:paraId="2425706B" w14:textId="77777777" w:rsidR="007C0430" w:rsidRDefault="007C0430"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there is an act of violence or attempted violence the staff is trained to either remain locked inside the center away from the danger out of site or to evacuate through the nearest exist to safety.  </w:t>
      </w:r>
    </w:p>
    <w:p w14:paraId="4B5680BA" w14:textId="77777777" w:rsidR="007C0430" w:rsidRDefault="007C0430" w:rsidP="00440444">
      <w:pPr>
        <w:spacing w:after="0" w:line="240" w:lineRule="auto"/>
        <w:ind w:left="360"/>
        <w:jc w:val="both"/>
        <w:rPr>
          <w:rFonts w:ascii="Times New Roman" w:hAnsi="Times New Roman" w:cs="Times New Roman"/>
          <w:sz w:val="24"/>
          <w:szCs w:val="24"/>
        </w:rPr>
      </w:pPr>
    </w:p>
    <w:p w14:paraId="509540D4" w14:textId="77777777" w:rsidR="007C0430" w:rsidRPr="007C0430" w:rsidRDefault="007C0430" w:rsidP="0044044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Emergency Evacuation and Relocation diagram can be found in each classroom posted near the door.</w:t>
      </w:r>
    </w:p>
    <w:p w14:paraId="08E4D604" w14:textId="77777777" w:rsidR="007C0430" w:rsidRPr="007C0430" w:rsidRDefault="007C0430" w:rsidP="00440444">
      <w:pPr>
        <w:spacing w:after="0" w:line="240" w:lineRule="auto"/>
        <w:jc w:val="both"/>
        <w:rPr>
          <w:rFonts w:ascii="Times New Roman" w:hAnsi="Times New Roman" w:cs="Times New Roman"/>
          <w:sz w:val="24"/>
          <w:szCs w:val="24"/>
        </w:rPr>
      </w:pPr>
    </w:p>
    <w:p w14:paraId="4DF3187E" w14:textId="77777777" w:rsidR="00BF23E2" w:rsidRPr="00D73DC7" w:rsidRDefault="00BF23E2" w:rsidP="00440444">
      <w:pPr>
        <w:spacing w:after="0" w:line="240" w:lineRule="auto"/>
        <w:jc w:val="both"/>
        <w:rPr>
          <w:rFonts w:ascii="Times New Roman" w:hAnsi="Times New Roman" w:cs="Times New Roman"/>
          <w:sz w:val="24"/>
          <w:szCs w:val="24"/>
        </w:rPr>
      </w:pPr>
    </w:p>
    <w:sectPr w:rsidR="00BF23E2" w:rsidRPr="00D73DC7" w:rsidSect="007E62FD">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ECA8" w14:textId="77777777" w:rsidR="00234F36" w:rsidRDefault="00234F36" w:rsidP="007E62FD">
      <w:pPr>
        <w:spacing w:after="0" w:line="240" w:lineRule="auto"/>
      </w:pPr>
      <w:r>
        <w:separator/>
      </w:r>
    </w:p>
  </w:endnote>
  <w:endnote w:type="continuationSeparator" w:id="0">
    <w:p w14:paraId="7BBB3E71" w14:textId="77777777" w:rsidR="00234F36" w:rsidRDefault="00234F36" w:rsidP="007E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F91" w14:textId="77777777" w:rsidR="0045630F" w:rsidRDefault="004563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Achieve Learning Child Development Center- Operational Policies and Procedures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1D39" w:rsidRPr="00AF1D3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0B755169" w14:textId="77777777" w:rsidR="0045630F" w:rsidRDefault="0045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1038" w14:textId="77777777" w:rsidR="00234F36" w:rsidRDefault="00234F36" w:rsidP="007E62FD">
      <w:pPr>
        <w:spacing w:after="0" w:line="240" w:lineRule="auto"/>
      </w:pPr>
      <w:r>
        <w:separator/>
      </w:r>
    </w:p>
  </w:footnote>
  <w:footnote w:type="continuationSeparator" w:id="0">
    <w:p w14:paraId="1E172469" w14:textId="77777777" w:rsidR="00234F36" w:rsidRDefault="00234F36" w:rsidP="007E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375"/>
    <w:multiLevelType w:val="hybridMultilevel"/>
    <w:tmpl w:val="D2C694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1326"/>
    <w:multiLevelType w:val="hybridMultilevel"/>
    <w:tmpl w:val="9FF2B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55DA0"/>
    <w:multiLevelType w:val="hybridMultilevel"/>
    <w:tmpl w:val="76F0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42DC"/>
    <w:multiLevelType w:val="hybridMultilevel"/>
    <w:tmpl w:val="ABB8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21A2"/>
    <w:multiLevelType w:val="hybridMultilevel"/>
    <w:tmpl w:val="19F2BB1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32743"/>
    <w:multiLevelType w:val="hybridMultilevel"/>
    <w:tmpl w:val="DFC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57CD"/>
    <w:multiLevelType w:val="hybridMultilevel"/>
    <w:tmpl w:val="C6A6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054E"/>
    <w:multiLevelType w:val="hybridMultilevel"/>
    <w:tmpl w:val="714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2240D"/>
    <w:multiLevelType w:val="hybridMultilevel"/>
    <w:tmpl w:val="8F9029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49A8"/>
    <w:multiLevelType w:val="hybridMultilevel"/>
    <w:tmpl w:val="F27C0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15602"/>
    <w:multiLevelType w:val="hybridMultilevel"/>
    <w:tmpl w:val="C51A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75CFC"/>
    <w:multiLevelType w:val="hybridMultilevel"/>
    <w:tmpl w:val="0C00A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C1841"/>
    <w:multiLevelType w:val="hybridMultilevel"/>
    <w:tmpl w:val="8B72FB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24F7C"/>
    <w:multiLevelType w:val="hybridMultilevel"/>
    <w:tmpl w:val="0546CC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A59B7"/>
    <w:multiLevelType w:val="hybridMultilevel"/>
    <w:tmpl w:val="1DA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54BF"/>
    <w:multiLevelType w:val="hybridMultilevel"/>
    <w:tmpl w:val="E3A25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D63D3"/>
    <w:multiLevelType w:val="hybridMultilevel"/>
    <w:tmpl w:val="68EA71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F5D00"/>
    <w:multiLevelType w:val="hybridMultilevel"/>
    <w:tmpl w:val="ACBC23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37F40"/>
    <w:multiLevelType w:val="hybridMultilevel"/>
    <w:tmpl w:val="24E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44779"/>
    <w:multiLevelType w:val="hybridMultilevel"/>
    <w:tmpl w:val="3D08E6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076ED"/>
    <w:multiLevelType w:val="hybridMultilevel"/>
    <w:tmpl w:val="6172B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21D83"/>
    <w:multiLevelType w:val="hybridMultilevel"/>
    <w:tmpl w:val="9F80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C65F9"/>
    <w:multiLevelType w:val="hybridMultilevel"/>
    <w:tmpl w:val="A9A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E2626"/>
    <w:multiLevelType w:val="hybridMultilevel"/>
    <w:tmpl w:val="4D3EA9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AE3366"/>
    <w:multiLevelType w:val="hybridMultilevel"/>
    <w:tmpl w:val="007027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C5A94"/>
    <w:multiLevelType w:val="hybridMultilevel"/>
    <w:tmpl w:val="3062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777515">
    <w:abstractNumId w:val="21"/>
  </w:num>
  <w:num w:numId="2" w16cid:durableId="899246464">
    <w:abstractNumId w:val="19"/>
  </w:num>
  <w:num w:numId="3" w16cid:durableId="638918231">
    <w:abstractNumId w:val="8"/>
  </w:num>
  <w:num w:numId="4" w16cid:durableId="2043048182">
    <w:abstractNumId w:val="16"/>
  </w:num>
  <w:num w:numId="5" w16cid:durableId="1078480375">
    <w:abstractNumId w:val="18"/>
  </w:num>
  <w:num w:numId="6" w16cid:durableId="73431846">
    <w:abstractNumId w:val="15"/>
  </w:num>
  <w:num w:numId="7" w16cid:durableId="542442753">
    <w:abstractNumId w:val="1"/>
  </w:num>
  <w:num w:numId="8" w16cid:durableId="266693858">
    <w:abstractNumId w:val="2"/>
  </w:num>
  <w:num w:numId="9" w16cid:durableId="1290283308">
    <w:abstractNumId w:val="25"/>
  </w:num>
  <w:num w:numId="10" w16cid:durableId="1259405575">
    <w:abstractNumId w:val="14"/>
  </w:num>
  <w:num w:numId="11" w16cid:durableId="1491286852">
    <w:abstractNumId w:val="10"/>
  </w:num>
  <w:num w:numId="12" w16cid:durableId="1966539501">
    <w:abstractNumId w:val="5"/>
  </w:num>
  <w:num w:numId="13" w16cid:durableId="581328940">
    <w:abstractNumId w:val="22"/>
  </w:num>
  <w:num w:numId="14" w16cid:durableId="1630357593">
    <w:abstractNumId w:val="7"/>
  </w:num>
  <w:num w:numId="15" w16cid:durableId="573901652">
    <w:abstractNumId w:val="17"/>
  </w:num>
  <w:num w:numId="16" w16cid:durableId="1208955926">
    <w:abstractNumId w:val="12"/>
  </w:num>
  <w:num w:numId="17" w16cid:durableId="1620184996">
    <w:abstractNumId w:val="11"/>
  </w:num>
  <w:num w:numId="18" w16cid:durableId="1467242652">
    <w:abstractNumId w:val="3"/>
  </w:num>
  <w:num w:numId="19" w16cid:durableId="750540619">
    <w:abstractNumId w:val="9"/>
  </w:num>
  <w:num w:numId="20" w16cid:durableId="1375502179">
    <w:abstractNumId w:val="6"/>
  </w:num>
  <w:num w:numId="21" w16cid:durableId="1190534567">
    <w:abstractNumId w:val="20"/>
  </w:num>
  <w:num w:numId="22" w16cid:durableId="1674608415">
    <w:abstractNumId w:val="24"/>
  </w:num>
  <w:num w:numId="23" w16cid:durableId="1848330141">
    <w:abstractNumId w:val="0"/>
  </w:num>
  <w:num w:numId="24" w16cid:durableId="2123838530">
    <w:abstractNumId w:val="13"/>
  </w:num>
  <w:num w:numId="25" w16cid:durableId="1646741579">
    <w:abstractNumId w:val="4"/>
  </w:num>
  <w:num w:numId="26" w16cid:durableId="7715559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5F"/>
    <w:rsid w:val="00093D77"/>
    <w:rsid w:val="000B1FF2"/>
    <w:rsid w:val="000D65A7"/>
    <w:rsid w:val="000E09F9"/>
    <w:rsid w:val="000F29AE"/>
    <w:rsid w:val="00102DDB"/>
    <w:rsid w:val="00114EB8"/>
    <w:rsid w:val="00151170"/>
    <w:rsid w:val="0020093D"/>
    <w:rsid w:val="00230DA3"/>
    <w:rsid w:val="00234F36"/>
    <w:rsid w:val="002A5E1D"/>
    <w:rsid w:val="002B7600"/>
    <w:rsid w:val="00304F8B"/>
    <w:rsid w:val="00355EDB"/>
    <w:rsid w:val="003910AB"/>
    <w:rsid w:val="00396B98"/>
    <w:rsid w:val="00396EF0"/>
    <w:rsid w:val="003B281C"/>
    <w:rsid w:val="003E2153"/>
    <w:rsid w:val="00411169"/>
    <w:rsid w:val="00424E8E"/>
    <w:rsid w:val="00440444"/>
    <w:rsid w:val="00447C7D"/>
    <w:rsid w:val="0045630F"/>
    <w:rsid w:val="004D0363"/>
    <w:rsid w:val="0054548D"/>
    <w:rsid w:val="005566C5"/>
    <w:rsid w:val="005645FB"/>
    <w:rsid w:val="00595F55"/>
    <w:rsid w:val="005A508C"/>
    <w:rsid w:val="005B6655"/>
    <w:rsid w:val="005D34A7"/>
    <w:rsid w:val="005E6C9D"/>
    <w:rsid w:val="005E782F"/>
    <w:rsid w:val="006777C9"/>
    <w:rsid w:val="006A7E7B"/>
    <w:rsid w:val="00722336"/>
    <w:rsid w:val="007338B6"/>
    <w:rsid w:val="007A3A9C"/>
    <w:rsid w:val="007C0430"/>
    <w:rsid w:val="007E62FD"/>
    <w:rsid w:val="00801DFE"/>
    <w:rsid w:val="00830867"/>
    <w:rsid w:val="00843B85"/>
    <w:rsid w:val="00864DFC"/>
    <w:rsid w:val="008B0F5F"/>
    <w:rsid w:val="008C1A29"/>
    <w:rsid w:val="009D7E2B"/>
    <w:rsid w:val="00A2252E"/>
    <w:rsid w:val="00A51A3F"/>
    <w:rsid w:val="00A52856"/>
    <w:rsid w:val="00A708B0"/>
    <w:rsid w:val="00A7502E"/>
    <w:rsid w:val="00A822CE"/>
    <w:rsid w:val="00AF1D39"/>
    <w:rsid w:val="00AF3862"/>
    <w:rsid w:val="00B475AC"/>
    <w:rsid w:val="00B75D17"/>
    <w:rsid w:val="00BC4C3C"/>
    <w:rsid w:val="00BF23E2"/>
    <w:rsid w:val="00C2637A"/>
    <w:rsid w:val="00C32933"/>
    <w:rsid w:val="00C85BD3"/>
    <w:rsid w:val="00D21FD2"/>
    <w:rsid w:val="00D5740F"/>
    <w:rsid w:val="00D67D6C"/>
    <w:rsid w:val="00D73DC7"/>
    <w:rsid w:val="00DF1AFC"/>
    <w:rsid w:val="00E415C0"/>
    <w:rsid w:val="00E85F7C"/>
    <w:rsid w:val="00ED0BDE"/>
    <w:rsid w:val="00EE16ED"/>
    <w:rsid w:val="00F0644E"/>
    <w:rsid w:val="00F44B24"/>
    <w:rsid w:val="00F652B8"/>
    <w:rsid w:val="00F66FE8"/>
    <w:rsid w:val="00F72F36"/>
    <w:rsid w:val="00FA21E8"/>
    <w:rsid w:val="00FD1530"/>
    <w:rsid w:val="00FD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A2C"/>
  <w15:docId w15:val="{1EE067DF-9E6C-44A6-A78A-E5A2989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0F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F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B0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0F5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B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5F"/>
    <w:rPr>
      <w:rFonts w:ascii="Tahoma" w:hAnsi="Tahoma" w:cs="Tahoma"/>
      <w:sz w:val="16"/>
      <w:szCs w:val="16"/>
    </w:rPr>
  </w:style>
  <w:style w:type="character" w:styleId="Hyperlink">
    <w:name w:val="Hyperlink"/>
    <w:basedOn w:val="DefaultParagraphFont"/>
    <w:uiPriority w:val="99"/>
    <w:unhideWhenUsed/>
    <w:rsid w:val="008B0F5F"/>
    <w:rPr>
      <w:color w:val="0000FF" w:themeColor="hyperlink"/>
      <w:u w:val="single"/>
    </w:rPr>
  </w:style>
  <w:style w:type="paragraph" w:styleId="ListParagraph">
    <w:name w:val="List Paragraph"/>
    <w:basedOn w:val="Normal"/>
    <w:uiPriority w:val="34"/>
    <w:qFormat/>
    <w:rsid w:val="00EE16ED"/>
    <w:pPr>
      <w:ind w:left="720"/>
      <w:contextualSpacing/>
    </w:pPr>
  </w:style>
  <w:style w:type="paragraph" w:styleId="Header">
    <w:name w:val="header"/>
    <w:basedOn w:val="Normal"/>
    <w:link w:val="HeaderChar"/>
    <w:uiPriority w:val="99"/>
    <w:unhideWhenUsed/>
    <w:rsid w:val="007E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FD"/>
  </w:style>
  <w:style w:type="paragraph" w:styleId="Footer">
    <w:name w:val="footer"/>
    <w:basedOn w:val="Normal"/>
    <w:link w:val="FooterChar"/>
    <w:uiPriority w:val="99"/>
    <w:unhideWhenUsed/>
    <w:rsid w:val="007E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FD"/>
  </w:style>
  <w:style w:type="paragraph" w:styleId="NormalWeb">
    <w:name w:val="Normal (Web)"/>
    <w:basedOn w:val="Normal"/>
    <w:uiPriority w:val="99"/>
    <w:unhideWhenUsed/>
    <w:rsid w:val="000F2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evelearningcdc@outlock.com" TargetMode="External"/><Relationship Id="rId13" Type="http://schemas.openxmlformats.org/officeDocument/2006/relationships/hyperlink" Target="http://www.dfps.state.tx.us/Child_Care/About_Child_Care_Licens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fps.state.tx.us/documents/Child_Case/Child_Care_Standards_and_Regulations/746_Centers.pdf" TargetMode="External"/><Relationship Id="rId17" Type="http://schemas.openxmlformats.org/officeDocument/2006/relationships/hyperlink" Target="http://www.achievelearningcdc.com" TargetMode="External"/><Relationship Id="rId2" Type="http://schemas.openxmlformats.org/officeDocument/2006/relationships/styles" Target="styles.xml"/><Relationship Id="rId16" Type="http://schemas.openxmlformats.org/officeDocument/2006/relationships/hyperlink" Target="mailto:achievelearningcdc@outl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ievelearningcdc@outlook.com" TargetMode="External"/><Relationship Id="rId5" Type="http://schemas.openxmlformats.org/officeDocument/2006/relationships/footnotes" Target="footnotes.xml"/><Relationship Id="rId15" Type="http://schemas.openxmlformats.org/officeDocument/2006/relationships/hyperlink" Target="http://www.txabusehotline.org" TargetMode="External"/><Relationship Id="rId10" Type="http://schemas.openxmlformats.org/officeDocument/2006/relationships/hyperlink" Target="http://www.acheivelearningcd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hs.state.tx.us/immunize" TargetMode="External"/><Relationship Id="rId14" Type="http://schemas.openxmlformats.org/officeDocument/2006/relationships/hyperlink" Target="http://www.dfps.state.tx.us/Contact_Us/report_ab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Abreo Law, LLC</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Abreo</dc:creator>
  <cp:lastModifiedBy>Perez, Gabriela</cp:lastModifiedBy>
  <cp:revision>4</cp:revision>
  <cp:lastPrinted>2019-08-08T17:47:00Z</cp:lastPrinted>
  <dcterms:created xsi:type="dcterms:W3CDTF">2023-02-04T23:40:00Z</dcterms:created>
  <dcterms:modified xsi:type="dcterms:W3CDTF">2023-02-06T01:53:00Z</dcterms:modified>
</cp:coreProperties>
</file>